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AB" w:rsidRDefault="009A4CAB" w:rsidP="005E3835">
      <w:pPr>
        <w:jc w:val="both"/>
        <w:rPr>
          <w:b/>
          <w:u w:val="single"/>
        </w:rPr>
      </w:pPr>
      <w:r w:rsidRPr="009A4CAB">
        <w:rPr>
          <w:b/>
          <w:noProof/>
        </w:rPr>
        <w:drawing>
          <wp:inline distT="0" distB="0" distL="0" distR="0">
            <wp:extent cx="1657350" cy="708084"/>
            <wp:effectExtent l="19050" t="0" r="0" b="0"/>
            <wp:docPr id="1" name="Image 0" descr="logosp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d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06" cy="70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33" w:rsidRDefault="00326B02" w:rsidP="00914D33">
      <w:pPr>
        <w:jc w:val="center"/>
        <w:rPr>
          <w:b/>
          <w:color w:val="76923C" w:themeColor="accent3" w:themeShade="BF"/>
          <w:sz w:val="28"/>
          <w:szCs w:val="28"/>
          <w:u w:val="single"/>
        </w:rPr>
      </w:pPr>
      <w:r w:rsidRPr="009A4CAB">
        <w:rPr>
          <w:b/>
          <w:color w:val="76923C" w:themeColor="accent3" w:themeShade="BF"/>
          <w:sz w:val="28"/>
          <w:szCs w:val="28"/>
          <w:u w:val="single"/>
        </w:rPr>
        <w:t xml:space="preserve">Compte-rendu de la réunion de quartier </w:t>
      </w:r>
    </w:p>
    <w:p w:rsidR="00326B02" w:rsidRPr="009A4CAB" w:rsidRDefault="00CA669C" w:rsidP="00914D33">
      <w:pPr>
        <w:jc w:val="center"/>
        <w:rPr>
          <w:b/>
          <w:color w:val="76923C" w:themeColor="accent3" w:themeShade="BF"/>
          <w:sz w:val="28"/>
          <w:szCs w:val="28"/>
          <w:u w:val="single"/>
        </w:rPr>
      </w:pPr>
      <w:proofErr w:type="gramStart"/>
      <w:r>
        <w:rPr>
          <w:b/>
          <w:color w:val="76923C" w:themeColor="accent3" w:themeShade="BF"/>
          <w:sz w:val="28"/>
          <w:szCs w:val="28"/>
          <w:u w:val="single"/>
        </w:rPr>
        <w:t>du</w:t>
      </w:r>
      <w:proofErr w:type="gramEnd"/>
      <w:r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191565">
        <w:rPr>
          <w:b/>
          <w:color w:val="76923C" w:themeColor="accent3" w:themeShade="BF"/>
          <w:sz w:val="28"/>
          <w:szCs w:val="28"/>
          <w:u w:val="single"/>
        </w:rPr>
        <w:t xml:space="preserve">Chemin Vieux / Chemin Neuf </w:t>
      </w:r>
      <w:r w:rsidR="00326B02" w:rsidRPr="009A4CAB">
        <w:rPr>
          <w:b/>
          <w:color w:val="76923C" w:themeColor="accent3" w:themeShade="BF"/>
          <w:sz w:val="28"/>
          <w:szCs w:val="28"/>
          <w:u w:val="single"/>
        </w:rPr>
        <w:t xml:space="preserve">du </w:t>
      </w:r>
      <w:r>
        <w:rPr>
          <w:b/>
          <w:color w:val="76923C" w:themeColor="accent3" w:themeShade="BF"/>
          <w:sz w:val="28"/>
          <w:szCs w:val="28"/>
          <w:u w:val="single"/>
        </w:rPr>
        <w:t>2</w:t>
      </w:r>
      <w:r w:rsidR="00191565">
        <w:rPr>
          <w:b/>
          <w:color w:val="76923C" w:themeColor="accent3" w:themeShade="BF"/>
          <w:sz w:val="28"/>
          <w:szCs w:val="28"/>
          <w:u w:val="single"/>
        </w:rPr>
        <w:t>0</w:t>
      </w:r>
      <w:r w:rsidRPr="009A4CAB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191565">
        <w:rPr>
          <w:b/>
          <w:color w:val="76923C" w:themeColor="accent3" w:themeShade="BF"/>
          <w:sz w:val="28"/>
          <w:szCs w:val="28"/>
          <w:u w:val="single"/>
        </w:rPr>
        <w:t>mai</w:t>
      </w:r>
      <w:r w:rsidR="00326B02" w:rsidRPr="009A4CAB">
        <w:rPr>
          <w:b/>
          <w:color w:val="76923C" w:themeColor="accent3" w:themeShade="BF"/>
          <w:sz w:val="28"/>
          <w:szCs w:val="28"/>
          <w:u w:val="single"/>
        </w:rPr>
        <w:t xml:space="preserve"> 201</w:t>
      </w:r>
      <w:r w:rsidR="00191565">
        <w:rPr>
          <w:b/>
          <w:color w:val="76923C" w:themeColor="accent3" w:themeShade="BF"/>
          <w:sz w:val="28"/>
          <w:szCs w:val="28"/>
          <w:u w:val="single"/>
        </w:rPr>
        <w:t>7</w:t>
      </w:r>
    </w:p>
    <w:p w:rsidR="00326B02" w:rsidRDefault="00326B02" w:rsidP="005E3835">
      <w:pPr>
        <w:jc w:val="both"/>
        <w:rPr>
          <w:b/>
        </w:rPr>
      </w:pPr>
      <w:r>
        <w:rPr>
          <w:b/>
        </w:rPr>
        <w:t>Ce document ne constitue pas un procès verbal de réunion mais un compte-rendu qui tente de restituer de manière la plus objective possible (dans la mesure o</w:t>
      </w:r>
      <w:r w:rsidR="00573C0D">
        <w:rPr>
          <w:b/>
        </w:rPr>
        <w:t>ù</w:t>
      </w:r>
      <w:r>
        <w:rPr>
          <w:b/>
        </w:rPr>
        <w:t xml:space="preserve"> il est réalisé par les élus présents),</w:t>
      </w:r>
      <w:r w:rsidR="00ED772F">
        <w:rPr>
          <w:b/>
        </w:rPr>
        <w:t xml:space="preserve"> </w:t>
      </w:r>
      <w:r>
        <w:rPr>
          <w:b/>
        </w:rPr>
        <w:t>les propos</w:t>
      </w:r>
      <w:r w:rsidR="00573C0D">
        <w:rPr>
          <w:b/>
        </w:rPr>
        <w:t xml:space="preserve"> et</w:t>
      </w:r>
      <w:r>
        <w:rPr>
          <w:b/>
        </w:rPr>
        <w:t xml:space="preserve"> échanges tenus entre les riverains du</w:t>
      </w:r>
      <w:r w:rsidR="00ED772F">
        <w:rPr>
          <w:b/>
        </w:rPr>
        <w:t xml:space="preserve"> </w:t>
      </w:r>
      <w:r>
        <w:rPr>
          <w:b/>
        </w:rPr>
        <w:t>quartier et les élus</w:t>
      </w:r>
      <w:r w:rsidR="00ED772F">
        <w:rPr>
          <w:b/>
        </w:rPr>
        <w:t xml:space="preserve"> </w:t>
      </w:r>
      <w:r w:rsidR="00ED772F" w:rsidRPr="00936DFB">
        <w:rPr>
          <w:b/>
        </w:rPr>
        <w:t>présents</w:t>
      </w:r>
      <w:r>
        <w:rPr>
          <w:b/>
        </w:rPr>
        <w:t xml:space="preserve">. </w:t>
      </w:r>
    </w:p>
    <w:p w:rsidR="00914D33" w:rsidRDefault="00914D33" w:rsidP="005E3835">
      <w:pPr>
        <w:jc w:val="both"/>
        <w:rPr>
          <w:b/>
        </w:rPr>
      </w:pPr>
    </w:p>
    <w:p w:rsidR="00326B02" w:rsidRDefault="00326B02" w:rsidP="005E3835">
      <w:pPr>
        <w:jc w:val="both"/>
        <w:rPr>
          <w:b/>
        </w:rPr>
      </w:pPr>
      <w:bookmarkStart w:id="0" w:name="_GoBack"/>
      <w:bookmarkEnd w:id="0"/>
      <w:r>
        <w:rPr>
          <w:b/>
        </w:rPr>
        <w:t>Sujets abordés :</w:t>
      </w:r>
    </w:p>
    <w:p w:rsidR="00BA43B8" w:rsidRPr="009A4CAB" w:rsidRDefault="00191565" w:rsidP="005E383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Circulation / voirie</w:t>
      </w:r>
    </w:p>
    <w:p w:rsidR="00191565" w:rsidRDefault="00191565" w:rsidP="005E3835">
      <w:pPr>
        <w:jc w:val="both"/>
      </w:pPr>
      <w:r w:rsidRPr="00191565">
        <w:t>Nécessité de faire ralentir les automobilistes : ralentisseur ? (attention au problème de bruit)</w:t>
      </w:r>
      <w:r>
        <w:t>, radar pédagogique pour prise de conscience, signalisation 50km/h ?</w:t>
      </w:r>
    </w:p>
    <w:p w:rsidR="00191565" w:rsidRDefault="00191565" w:rsidP="005E3835">
      <w:pPr>
        <w:jc w:val="both"/>
      </w:pPr>
      <w:r>
        <w:t xml:space="preserve">Stationnement dangereux sur la chaussée sur le haut du chemin du </w:t>
      </w:r>
      <w:proofErr w:type="spellStart"/>
      <w:r>
        <w:t>Bémont</w:t>
      </w:r>
      <w:proofErr w:type="spellEnd"/>
    </w:p>
    <w:p w:rsidR="00191565" w:rsidRDefault="00191565" w:rsidP="005E3835">
      <w:pPr>
        <w:jc w:val="both"/>
      </w:pPr>
      <w:r>
        <w:t>Problème de visibilité à cause des haies trop larges sur le chemin neuf. Demande d’alignement des haies</w:t>
      </w:r>
    </w:p>
    <w:p w:rsidR="00191565" w:rsidRDefault="00191565" w:rsidP="005E3835">
      <w:pPr>
        <w:jc w:val="both"/>
      </w:pPr>
      <w:r>
        <w:t>Trop d’herbes sur le bord des routes : la Métro ne fait plus qu’un ou deux passages d’</w:t>
      </w:r>
      <w:proofErr w:type="spellStart"/>
      <w:r>
        <w:t>épareuse</w:t>
      </w:r>
      <w:proofErr w:type="spellEnd"/>
      <w:r>
        <w:t xml:space="preserve"> par an au lieu de 3 ou 4 par la commune précédemment. Un passage est normalement prévu à l’automne.</w:t>
      </w:r>
    </w:p>
    <w:p w:rsidR="00191565" w:rsidRDefault="00191565" w:rsidP="005E3835">
      <w:pPr>
        <w:jc w:val="both"/>
      </w:pPr>
      <w:r>
        <w:t>Nuisances des quads et motos dans les bois : interventions de la gendarmerie et verbalisation si effraction constatée.</w:t>
      </w:r>
    </w:p>
    <w:p w:rsidR="00191565" w:rsidRPr="00191565" w:rsidRDefault="00191565" w:rsidP="005E3835">
      <w:pPr>
        <w:jc w:val="both"/>
      </w:pPr>
      <w:r>
        <w:t xml:space="preserve">Fin de réfection de la voirie du chemin du </w:t>
      </w:r>
      <w:proofErr w:type="spellStart"/>
      <w:r>
        <w:t>Bémont</w:t>
      </w:r>
      <w:proofErr w:type="spellEnd"/>
      <w:r>
        <w:t xml:space="preserve"> initialement prévue en 2017 décalée en 2018 car le changement de canalisation d’eau est reporté</w:t>
      </w:r>
    </w:p>
    <w:p w:rsidR="00191565" w:rsidRPr="00191565" w:rsidRDefault="00191565" w:rsidP="0019156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 w:rsidRPr="00191565">
        <w:rPr>
          <w:b/>
          <w:bCs/>
          <w:color w:val="76923C" w:themeColor="accent3" w:themeShade="BF"/>
          <w:sz w:val="24"/>
          <w:szCs w:val="24"/>
        </w:rPr>
        <w:t xml:space="preserve">Assainissement </w:t>
      </w:r>
    </w:p>
    <w:p w:rsidR="00191565" w:rsidRDefault="00191565" w:rsidP="00191565">
      <w:pPr>
        <w:jc w:val="both"/>
      </w:pPr>
      <w:r w:rsidRPr="00191565">
        <w:t xml:space="preserve">Pas de </w:t>
      </w:r>
      <w:r>
        <w:t>plan de développement du réseau</w:t>
      </w:r>
      <w:r w:rsidRPr="00191565">
        <w:t xml:space="preserve"> collectif</w:t>
      </w:r>
      <w:r>
        <w:t xml:space="preserve"> par la Métro</w:t>
      </w:r>
      <w:r w:rsidRPr="00191565">
        <w:t>,</w:t>
      </w:r>
      <w:r>
        <w:t xml:space="preserve"> </w:t>
      </w:r>
      <w:r w:rsidRPr="00191565">
        <w:t>travail sur les stations d'épuration pour améliorer leurs capacités</w:t>
      </w:r>
      <w:r>
        <w:t>.</w:t>
      </w:r>
    </w:p>
    <w:p w:rsidR="00191565" w:rsidRDefault="00191565" w:rsidP="00191565">
      <w:pPr>
        <w:jc w:val="both"/>
      </w:pPr>
      <w:r>
        <w:t>C</w:t>
      </w:r>
      <w:r w:rsidRPr="00191565">
        <w:t>hemin neuf</w:t>
      </w:r>
      <w:r>
        <w:t xml:space="preserve"> : </w:t>
      </w:r>
      <w:r w:rsidRPr="00191565">
        <w:t>problème d'évacuation des eaux de pluie car regards trop hauts </w:t>
      </w:r>
    </w:p>
    <w:p w:rsidR="00191565" w:rsidRPr="00191565" w:rsidRDefault="00191565" w:rsidP="0019156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Réseau électrique / éclairage</w:t>
      </w:r>
    </w:p>
    <w:p w:rsidR="00191565" w:rsidRDefault="00191565" w:rsidP="00191565">
      <w:pPr>
        <w:jc w:val="both"/>
      </w:pPr>
      <w:r w:rsidRPr="00191565">
        <w:t>-</w:t>
      </w:r>
      <w:r>
        <w:t xml:space="preserve"> D</w:t>
      </w:r>
      <w:r w:rsidRPr="00191565">
        <w:t>emande de renforcement du réseau car baisses de tensions </w:t>
      </w:r>
    </w:p>
    <w:p w:rsidR="00191565" w:rsidRDefault="00191565" w:rsidP="00191565">
      <w:pPr>
        <w:jc w:val="both"/>
      </w:pPr>
      <w:r w:rsidRPr="00191565">
        <w:t>-</w:t>
      </w:r>
      <w:r>
        <w:t xml:space="preserve"> P</w:t>
      </w:r>
      <w:r w:rsidRPr="00191565">
        <w:t>roblème de neige et de branches sur les fils de téléphone et d'électricité,</w:t>
      </w:r>
      <w:r>
        <w:t xml:space="preserve"> </w:t>
      </w:r>
      <w:r w:rsidRPr="00191565">
        <w:t>demande d'alerter les habitants par un courrier ou BM</w:t>
      </w:r>
    </w:p>
    <w:p w:rsidR="00191565" w:rsidRDefault="00191565" w:rsidP="00191565">
      <w:pPr>
        <w:jc w:val="both"/>
      </w:pPr>
      <w:r w:rsidRPr="00191565">
        <w:t>-</w:t>
      </w:r>
      <w:r>
        <w:t xml:space="preserve"> </w:t>
      </w:r>
      <w:r w:rsidRPr="00191565">
        <w:t>éclairage: chemin neuf pas assez éclairé problème de sécurité </w:t>
      </w:r>
    </w:p>
    <w:p w:rsidR="00191565" w:rsidRDefault="00191565" w:rsidP="00191565">
      <w:pPr>
        <w:jc w:val="both"/>
      </w:pPr>
      <w:r w:rsidRPr="00191565">
        <w:lastRenderedPageBreak/>
        <w:t>Changement des lampes à mercure.</w:t>
      </w:r>
      <w:r>
        <w:t xml:space="preserve"> Programme de mise à niveau (LED</w:t>
      </w:r>
      <w:r w:rsidRPr="00191565">
        <w:t>) par secteur</w:t>
      </w:r>
      <w:r>
        <w:t xml:space="preserve"> sur la commune. U</w:t>
      </w:r>
      <w:r w:rsidRPr="00191565">
        <w:t xml:space="preserve">ne campagne </w:t>
      </w:r>
      <w:r>
        <w:t xml:space="preserve">prévue </w:t>
      </w:r>
      <w:r w:rsidRPr="00191565">
        <w:t>cette année</w:t>
      </w:r>
      <w:r>
        <w:t xml:space="preserve"> et une autre l'année prochaine.</w:t>
      </w:r>
    </w:p>
    <w:p w:rsidR="00191565" w:rsidRDefault="00191565" w:rsidP="00191565">
      <w:pPr>
        <w:jc w:val="both"/>
      </w:pPr>
      <w:r w:rsidRPr="00191565">
        <w:t xml:space="preserve">Pas de </w:t>
      </w:r>
      <w:r>
        <w:t>plan de développement du réseau</w:t>
      </w:r>
      <w:r w:rsidRPr="00191565">
        <w:t xml:space="preserve"> collectif</w:t>
      </w:r>
      <w:r>
        <w:t xml:space="preserve"> par la Métro</w:t>
      </w:r>
      <w:r w:rsidRPr="00191565">
        <w:t>,</w:t>
      </w:r>
      <w:r>
        <w:t xml:space="preserve"> </w:t>
      </w:r>
      <w:r w:rsidRPr="00191565">
        <w:t>travail sur les stations d'épuration pour améliorer leurs capacités</w:t>
      </w:r>
      <w:r>
        <w:t>.</w:t>
      </w:r>
    </w:p>
    <w:p w:rsidR="00191565" w:rsidRPr="00191565" w:rsidRDefault="00191565" w:rsidP="0019156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Internet</w:t>
      </w:r>
    </w:p>
    <w:p w:rsidR="00191565" w:rsidRDefault="00191565" w:rsidP="00191565">
      <w:pPr>
        <w:jc w:val="both"/>
      </w:pPr>
      <w:r w:rsidRPr="00191565">
        <w:t>Toujours de gros problèmes de débit</w:t>
      </w:r>
    </w:p>
    <w:p w:rsidR="00191565" w:rsidRDefault="00191565" w:rsidP="00191565">
      <w:pPr>
        <w:jc w:val="both"/>
      </w:pPr>
      <w:r w:rsidRPr="00191565">
        <w:t xml:space="preserve">Intervention d'Olivier </w:t>
      </w:r>
      <w:r>
        <w:t xml:space="preserve">COPPEL </w:t>
      </w:r>
      <w:r w:rsidRPr="00191565">
        <w:t xml:space="preserve">: pas de date </w:t>
      </w:r>
      <w:r>
        <w:t xml:space="preserve">à donner </w:t>
      </w:r>
      <w:r w:rsidRPr="00191565">
        <w:t>sur le développement du haut débit car rien de sûr</w:t>
      </w:r>
      <w:r>
        <w:t xml:space="preserve">. </w:t>
      </w:r>
      <w:r w:rsidRPr="00191565">
        <w:t>Mobilisation des élus pour pousser ce dossier et trouver des solutions </w:t>
      </w:r>
      <w:r>
        <w:t xml:space="preserve">mais difficile </w:t>
      </w:r>
      <w:r w:rsidRPr="00191565">
        <w:t>d'intervenir car la loi laisse le monopole à Orange</w:t>
      </w:r>
      <w:r>
        <w:t xml:space="preserve">. </w:t>
      </w:r>
      <w:r w:rsidRPr="00191565">
        <w:t xml:space="preserve">Des solutions alternatives </w:t>
      </w:r>
      <w:r>
        <w:t xml:space="preserve">sont </w:t>
      </w:r>
      <w:r w:rsidRPr="00191565">
        <w:t>envisagées mais cela risque de reculer le développement du HD avec Orange</w:t>
      </w:r>
      <w:r w:rsidR="00CF2089">
        <w:t>.</w:t>
      </w:r>
      <w:r w:rsidRPr="00191565">
        <w:t> </w:t>
      </w:r>
    </w:p>
    <w:p w:rsidR="00191565" w:rsidRPr="00191565" w:rsidRDefault="00CF2089" w:rsidP="00191565">
      <w:pPr>
        <w:jc w:val="both"/>
      </w:pPr>
      <w:r>
        <w:t>I</w:t>
      </w:r>
      <w:r w:rsidR="00191565" w:rsidRPr="00191565">
        <w:t>nquiétude sur l'état des lignes téléphoniques </w:t>
      </w:r>
    </w:p>
    <w:p w:rsidR="00CF2089" w:rsidRPr="00CF2089" w:rsidRDefault="00CF2089" w:rsidP="00CF208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Nuisances / activités agricoles</w:t>
      </w:r>
    </w:p>
    <w:p w:rsidR="00191565" w:rsidRDefault="00191565" w:rsidP="00CF2089">
      <w:pPr>
        <w:jc w:val="both"/>
      </w:pPr>
      <w:r w:rsidRPr="00CF2089">
        <w:t xml:space="preserve">Problème </w:t>
      </w:r>
      <w:r w:rsidR="00CF2089">
        <w:t>d’odeurs fortes liées à l</w:t>
      </w:r>
      <w:r w:rsidRPr="00CF2089">
        <w:t>'épandage</w:t>
      </w:r>
      <w:r w:rsidR="00CF2089">
        <w:t xml:space="preserve">, notamment </w:t>
      </w:r>
      <w:r w:rsidRPr="00CF2089">
        <w:t xml:space="preserve"> le dimanche ou à midi</w:t>
      </w:r>
      <w:r w:rsidR="00CF2089">
        <w:t xml:space="preserve">. </w:t>
      </w:r>
      <w:r w:rsidRPr="00CF2089">
        <w:t>Interrogation sur la législation et l'obligation d'enfouir sous 24h</w:t>
      </w:r>
      <w:r w:rsidR="00CF2089">
        <w:t>.</w:t>
      </w:r>
    </w:p>
    <w:p w:rsidR="00191565" w:rsidRDefault="00191565" w:rsidP="00CF2089">
      <w:pPr>
        <w:jc w:val="both"/>
      </w:pPr>
      <w:r w:rsidRPr="00CF2089">
        <w:t>Commune rurale avec ses inconvénients et prise en considération des contraintes de cette activité</w:t>
      </w:r>
      <w:r w:rsidR="00CF2089">
        <w:t>.</w:t>
      </w:r>
    </w:p>
    <w:p w:rsidR="00191565" w:rsidRDefault="00191565" w:rsidP="00CF2089">
      <w:pPr>
        <w:jc w:val="both"/>
      </w:pPr>
      <w:r w:rsidRPr="00CF2089">
        <w:t>Retour vers les agriculteurs pour chercher à limiter ces problèmes </w:t>
      </w:r>
    </w:p>
    <w:p w:rsidR="00CF2089" w:rsidRPr="00CF2089" w:rsidRDefault="00CF2089" w:rsidP="00CF208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Communication</w:t>
      </w:r>
    </w:p>
    <w:p w:rsidR="00191565" w:rsidRPr="00CF2089" w:rsidRDefault="00CF2089" w:rsidP="00CF2089">
      <w:pPr>
        <w:pStyle w:val="p2"/>
        <w:jc w:val="both"/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>R</w:t>
      </w:r>
      <w:r w:rsidR="00191565" w:rsidRPr="00CF2089">
        <w:rPr>
          <w:rFonts w:ascii="Calibri" w:eastAsia="Times New Roman" w:hAnsi="Calibri"/>
          <w:color w:val="auto"/>
          <w:sz w:val="22"/>
          <w:szCs w:val="22"/>
        </w:rPr>
        <w:t xml:space="preserve">appeler les heures de tonte et l'interdiction de brûlage des végétaux </w:t>
      </w:r>
      <w:proofErr w:type="gramStart"/>
      <w:r w:rsidR="00191565" w:rsidRPr="00CF2089">
        <w:rPr>
          <w:rFonts w:ascii="Calibri" w:eastAsia="Times New Roman" w:hAnsi="Calibri"/>
          <w:color w:val="auto"/>
          <w:sz w:val="22"/>
          <w:szCs w:val="22"/>
        </w:rPr>
        <w:t>( BM</w:t>
      </w:r>
      <w:proofErr w:type="gramEnd"/>
      <w:r w:rsidR="00191565" w:rsidRPr="00CF2089">
        <w:rPr>
          <w:rFonts w:ascii="Calibri" w:eastAsia="Times New Roman" w:hAnsi="Calibri"/>
          <w:color w:val="auto"/>
          <w:sz w:val="22"/>
          <w:szCs w:val="22"/>
        </w:rPr>
        <w:t>,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r w:rsidR="00191565" w:rsidRPr="00CF2089">
        <w:rPr>
          <w:rFonts w:ascii="Calibri" w:eastAsia="Times New Roman" w:hAnsi="Calibri"/>
          <w:color w:val="auto"/>
          <w:sz w:val="22"/>
          <w:szCs w:val="22"/>
        </w:rPr>
        <w:t>panneau lumineux )</w:t>
      </w:r>
    </w:p>
    <w:p w:rsidR="00CF2089" w:rsidRPr="00CF2089" w:rsidRDefault="00CF2089" w:rsidP="00CF2089">
      <w:pPr>
        <w:pStyle w:val="p2"/>
        <w:jc w:val="both"/>
        <w:rPr>
          <w:rStyle w:val="s3"/>
          <w:rFonts w:ascii="Calibri" w:eastAsia="Times New Roman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>I</w:t>
      </w:r>
      <w:r w:rsidR="00191565" w:rsidRPr="00CF2089">
        <w:rPr>
          <w:rFonts w:ascii="Calibri" w:eastAsia="Times New Roman" w:hAnsi="Calibri"/>
          <w:color w:val="auto"/>
          <w:sz w:val="22"/>
          <w:szCs w:val="22"/>
        </w:rPr>
        <w:t>nformation du chang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ement du jour de ramassage des ordures ménagères </w:t>
      </w:r>
      <w:r w:rsidR="00191565" w:rsidRPr="00CF2089">
        <w:rPr>
          <w:rFonts w:ascii="Calibri" w:eastAsia="Times New Roman" w:hAnsi="Calibri"/>
          <w:color w:val="auto"/>
          <w:sz w:val="22"/>
          <w:szCs w:val="22"/>
        </w:rPr>
        <w:t>quand jours fériés (BM,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r w:rsidR="00191565" w:rsidRPr="00CF2089">
        <w:rPr>
          <w:rFonts w:ascii="Calibri" w:eastAsia="Times New Roman" w:hAnsi="Calibri"/>
          <w:color w:val="auto"/>
          <w:sz w:val="22"/>
          <w:szCs w:val="22"/>
        </w:rPr>
        <w:t xml:space="preserve">panneau </w:t>
      </w:r>
      <w:proofErr w:type="gramStart"/>
      <w:r w:rsidR="00191565" w:rsidRPr="00CF2089">
        <w:rPr>
          <w:rFonts w:ascii="Calibri" w:eastAsia="Times New Roman" w:hAnsi="Calibri"/>
          <w:color w:val="auto"/>
          <w:sz w:val="22"/>
          <w:szCs w:val="22"/>
        </w:rPr>
        <w:t>lumineux ,site</w:t>
      </w:r>
      <w:proofErr w:type="gramEnd"/>
      <w:r w:rsidR="00191565" w:rsidRPr="00CF2089">
        <w:rPr>
          <w:rFonts w:ascii="Calibri" w:eastAsia="Times New Roman" w:hAnsi="Calibri"/>
          <w:color w:val="auto"/>
          <w:sz w:val="22"/>
          <w:szCs w:val="22"/>
        </w:rPr>
        <w:t xml:space="preserve"> mairie )</w:t>
      </w:r>
    </w:p>
    <w:p w:rsidR="00191565" w:rsidRPr="00CF2089" w:rsidRDefault="00191565" w:rsidP="00CF208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 w:rsidRPr="00CF2089">
        <w:rPr>
          <w:b/>
          <w:color w:val="76923C" w:themeColor="accent3" w:themeShade="BF"/>
          <w:sz w:val="24"/>
          <w:szCs w:val="24"/>
        </w:rPr>
        <w:t>Salle polyvalente</w:t>
      </w:r>
    </w:p>
    <w:p w:rsidR="00191565" w:rsidRPr="00CF2089" w:rsidRDefault="00191565" w:rsidP="00CF2089">
      <w:pPr>
        <w:pStyle w:val="p2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CF2089">
        <w:rPr>
          <w:rFonts w:ascii="Calibri" w:eastAsia="Times New Roman" w:hAnsi="Calibri"/>
          <w:color w:val="auto"/>
          <w:sz w:val="22"/>
          <w:szCs w:val="22"/>
        </w:rPr>
        <w:t>Informations données par le maire sur ce dossier</w:t>
      </w:r>
      <w:r w:rsidR="00CF2089">
        <w:rPr>
          <w:rFonts w:ascii="Calibri" w:eastAsia="Times New Roman" w:hAnsi="Calibri"/>
          <w:color w:val="auto"/>
          <w:sz w:val="22"/>
          <w:szCs w:val="22"/>
        </w:rPr>
        <w:t>.</w:t>
      </w:r>
    </w:p>
    <w:p w:rsidR="00191565" w:rsidRPr="00CF2089" w:rsidRDefault="00191565" w:rsidP="00CF2089">
      <w:pPr>
        <w:pStyle w:val="p2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CF2089">
        <w:rPr>
          <w:rFonts w:ascii="Calibri" w:eastAsia="Times New Roman" w:hAnsi="Calibri"/>
          <w:color w:val="auto"/>
          <w:sz w:val="22"/>
          <w:szCs w:val="22"/>
        </w:rPr>
        <w:t> Appel à candidature et 3 candidats retenus par le jury d'appel d'offre</w:t>
      </w:r>
      <w:r w:rsidR="00CF2089">
        <w:rPr>
          <w:rFonts w:ascii="Calibri" w:eastAsia="Times New Roman" w:hAnsi="Calibri"/>
          <w:color w:val="auto"/>
          <w:sz w:val="22"/>
          <w:szCs w:val="22"/>
        </w:rPr>
        <w:t xml:space="preserve">. </w:t>
      </w:r>
      <w:r w:rsidRPr="00CF2089">
        <w:rPr>
          <w:rFonts w:ascii="Calibri" w:eastAsia="Times New Roman" w:hAnsi="Calibri"/>
          <w:color w:val="auto"/>
          <w:sz w:val="22"/>
          <w:szCs w:val="22"/>
        </w:rPr>
        <w:t xml:space="preserve"> 3 projets présentés et sélection </w:t>
      </w:r>
      <w:proofErr w:type="gramStart"/>
      <w:r w:rsidRPr="00CF2089">
        <w:rPr>
          <w:rFonts w:ascii="Calibri" w:eastAsia="Times New Roman" w:hAnsi="Calibri"/>
          <w:color w:val="auto"/>
          <w:sz w:val="22"/>
          <w:szCs w:val="22"/>
        </w:rPr>
        <w:t>de ATELIER</w:t>
      </w:r>
      <w:proofErr w:type="gramEnd"/>
      <w:r w:rsidRPr="00CF2089">
        <w:rPr>
          <w:rFonts w:ascii="Calibri" w:eastAsia="Times New Roman" w:hAnsi="Calibri"/>
          <w:color w:val="auto"/>
          <w:sz w:val="22"/>
          <w:szCs w:val="22"/>
        </w:rPr>
        <w:t xml:space="preserve"> MÉTIS </w:t>
      </w:r>
    </w:p>
    <w:p w:rsidR="00191565" w:rsidRPr="00CF2089" w:rsidRDefault="00191565" w:rsidP="00CF2089">
      <w:pPr>
        <w:pStyle w:val="p2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CF2089">
        <w:rPr>
          <w:rFonts w:ascii="Calibri" w:eastAsia="Times New Roman" w:hAnsi="Calibri"/>
          <w:color w:val="auto"/>
          <w:sz w:val="22"/>
          <w:szCs w:val="22"/>
        </w:rPr>
        <w:t>Intervention de Mr Michaud (membre du jury d'appel d'offre) qui informe qu'il a refusé de participer au vote car un des candidats avait réalisé les études préliminaires à ce projet de rénovation donc il pouvait être avantagé car ce rapport d'étude n'avait pas été communiqué aux autres candidats</w:t>
      </w:r>
      <w:r w:rsidR="00CF2089">
        <w:rPr>
          <w:rFonts w:ascii="Calibri" w:eastAsia="Times New Roman" w:hAnsi="Calibri"/>
          <w:color w:val="auto"/>
          <w:sz w:val="22"/>
          <w:szCs w:val="22"/>
        </w:rPr>
        <w:t>. I</w:t>
      </w:r>
      <w:r w:rsidRPr="00CF2089">
        <w:rPr>
          <w:rFonts w:ascii="Calibri" w:eastAsia="Times New Roman" w:hAnsi="Calibri"/>
          <w:color w:val="auto"/>
          <w:sz w:val="22"/>
          <w:szCs w:val="22"/>
        </w:rPr>
        <w:t>l annonce qu'un recours allait être déposé car il est estimé que les conditions n'étaient pas équitables entre les 3 candidats </w:t>
      </w:r>
    </w:p>
    <w:p w:rsidR="00CF2089" w:rsidRPr="00CF2089" w:rsidRDefault="00191565" w:rsidP="00CF2089">
      <w:pPr>
        <w:pStyle w:val="p2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CF2089">
        <w:rPr>
          <w:rFonts w:ascii="Calibri" w:eastAsia="Times New Roman" w:hAnsi="Calibri"/>
          <w:color w:val="auto"/>
          <w:sz w:val="22"/>
          <w:szCs w:val="22"/>
        </w:rPr>
        <w:t>Discutions sur la pertinence de la contestation de la rénovation et du recours car pénalisation de la vie associative si les travaux sont retardés</w:t>
      </w:r>
      <w:r w:rsidR="00CF2089">
        <w:rPr>
          <w:rFonts w:ascii="Calibri" w:eastAsia="Times New Roman" w:hAnsi="Calibri"/>
          <w:color w:val="auto"/>
          <w:sz w:val="22"/>
          <w:szCs w:val="22"/>
        </w:rPr>
        <w:t>.</w:t>
      </w:r>
    </w:p>
    <w:p w:rsidR="00191565" w:rsidRPr="00CF2089" w:rsidRDefault="00191565" w:rsidP="00CF208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color w:val="76923C" w:themeColor="accent3" w:themeShade="BF"/>
          <w:sz w:val="24"/>
          <w:szCs w:val="24"/>
        </w:rPr>
      </w:pPr>
      <w:proofErr w:type="spellStart"/>
      <w:r w:rsidRPr="00CF2089">
        <w:rPr>
          <w:b/>
          <w:bCs/>
          <w:color w:val="76923C" w:themeColor="accent3" w:themeShade="BF"/>
          <w:sz w:val="24"/>
          <w:szCs w:val="24"/>
        </w:rPr>
        <w:t>Villarey</w:t>
      </w:r>
      <w:proofErr w:type="spellEnd"/>
      <w:r w:rsidRPr="00CF2089">
        <w:rPr>
          <w:b/>
          <w:color w:val="76923C" w:themeColor="accent3" w:themeShade="BF"/>
          <w:sz w:val="24"/>
          <w:szCs w:val="24"/>
        </w:rPr>
        <w:t> </w:t>
      </w:r>
    </w:p>
    <w:p w:rsidR="00191565" w:rsidRPr="00CF2089" w:rsidRDefault="00191565" w:rsidP="00CF2089">
      <w:pPr>
        <w:pStyle w:val="p2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CF2089">
        <w:rPr>
          <w:rFonts w:ascii="Calibri" w:eastAsia="Times New Roman" w:hAnsi="Calibri"/>
          <w:color w:val="auto"/>
          <w:sz w:val="22"/>
          <w:szCs w:val="22"/>
        </w:rPr>
        <w:t>Historique de ce dossier et expli</w:t>
      </w:r>
      <w:r w:rsidR="00CF2089">
        <w:rPr>
          <w:rFonts w:ascii="Calibri" w:eastAsia="Times New Roman" w:hAnsi="Calibri"/>
          <w:color w:val="auto"/>
          <w:sz w:val="22"/>
          <w:szCs w:val="22"/>
        </w:rPr>
        <w:t>cation des procédures en cours (</w:t>
      </w:r>
      <w:r w:rsidRPr="00CF2089">
        <w:rPr>
          <w:rFonts w:ascii="Calibri" w:eastAsia="Times New Roman" w:hAnsi="Calibri"/>
          <w:color w:val="auto"/>
          <w:sz w:val="22"/>
          <w:szCs w:val="22"/>
        </w:rPr>
        <w:t>modification PLU,</w:t>
      </w:r>
      <w:r w:rsidR="00CF2089"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r w:rsidRPr="00CF2089">
        <w:rPr>
          <w:rFonts w:ascii="Calibri" w:eastAsia="Times New Roman" w:hAnsi="Calibri"/>
          <w:color w:val="auto"/>
          <w:sz w:val="22"/>
          <w:szCs w:val="22"/>
        </w:rPr>
        <w:t>OAP</w:t>
      </w:r>
      <w:r w:rsidR="00CF2089">
        <w:rPr>
          <w:rFonts w:ascii="Calibri" w:eastAsia="Times New Roman" w:hAnsi="Calibri"/>
          <w:color w:val="auto"/>
          <w:sz w:val="22"/>
          <w:szCs w:val="22"/>
        </w:rPr>
        <w:t>)</w:t>
      </w:r>
    </w:p>
    <w:p w:rsidR="00191565" w:rsidRDefault="00191565" w:rsidP="00191565">
      <w:pPr>
        <w:pStyle w:val="p4"/>
      </w:pPr>
    </w:p>
    <w:sectPr w:rsidR="00191565" w:rsidSect="009A4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57" w:rsidRDefault="00EB4557" w:rsidP="008E16E5">
      <w:pPr>
        <w:spacing w:after="0" w:line="240" w:lineRule="auto"/>
      </w:pPr>
      <w:r>
        <w:separator/>
      </w:r>
    </w:p>
  </w:endnote>
  <w:endnote w:type="continuationSeparator" w:id="0">
    <w:p w:rsidR="00EB4557" w:rsidRDefault="00EB4557" w:rsidP="008E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Display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E5" w:rsidRDefault="008E16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E5" w:rsidRDefault="008E16E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E5" w:rsidRDefault="008E16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57" w:rsidRDefault="00EB4557" w:rsidP="008E16E5">
      <w:pPr>
        <w:spacing w:after="0" w:line="240" w:lineRule="auto"/>
      </w:pPr>
      <w:r>
        <w:separator/>
      </w:r>
    </w:p>
  </w:footnote>
  <w:footnote w:type="continuationSeparator" w:id="0">
    <w:p w:rsidR="00EB4557" w:rsidRDefault="00EB4557" w:rsidP="008E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E5" w:rsidRDefault="008E16E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E5" w:rsidRDefault="008E16E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E5" w:rsidRDefault="008E16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56"/>
    <w:multiLevelType w:val="hybridMultilevel"/>
    <w:tmpl w:val="32122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641F2"/>
    <w:multiLevelType w:val="multilevel"/>
    <w:tmpl w:val="6AA8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71B13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76A2C"/>
    <w:multiLevelType w:val="multilevel"/>
    <w:tmpl w:val="C3D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9739E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1721B7"/>
    <w:multiLevelType w:val="hybridMultilevel"/>
    <w:tmpl w:val="3EF25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663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ED19FE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1F7506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84D4A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012759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780B7D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341F4A"/>
    <w:multiLevelType w:val="hybridMultilevel"/>
    <w:tmpl w:val="D07475D4"/>
    <w:lvl w:ilvl="0" w:tplc="F372FE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E3E12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E657E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804241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816F21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FF35E1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A0B42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C80570"/>
    <w:multiLevelType w:val="hybridMultilevel"/>
    <w:tmpl w:val="A462F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26AF7"/>
    <w:multiLevelType w:val="hybridMultilevel"/>
    <w:tmpl w:val="B1825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0546F"/>
    <w:multiLevelType w:val="hybridMultilevel"/>
    <w:tmpl w:val="B8845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25CCB"/>
    <w:multiLevelType w:val="hybridMultilevel"/>
    <w:tmpl w:val="A3988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0766B1"/>
    <w:multiLevelType w:val="hybridMultilevel"/>
    <w:tmpl w:val="B00A1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E87811"/>
    <w:multiLevelType w:val="hybridMultilevel"/>
    <w:tmpl w:val="416059F2"/>
    <w:lvl w:ilvl="0" w:tplc="C91E16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B11430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8D5ACC"/>
    <w:multiLevelType w:val="multilevel"/>
    <w:tmpl w:val="316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40DE6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8"/>
  </w:num>
  <w:num w:numId="7">
    <w:abstractNumId w:val="18"/>
  </w:num>
  <w:num w:numId="8">
    <w:abstractNumId w:val="21"/>
  </w:num>
  <w:num w:numId="9">
    <w:abstractNumId w:val="27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15"/>
  </w:num>
  <w:num w:numId="15">
    <w:abstractNumId w:val="25"/>
  </w:num>
  <w:num w:numId="16">
    <w:abstractNumId w:val="11"/>
  </w:num>
  <w:num w:numId="17">
    <w:abstractNumId w:val="12"/>
  </w:num>
  <w:num w:numId="18">
    <w:abstractNumId w:val="14"/>
  </w:num>
  <w:num w:numId="19">
    <w:abstractNumId w:val="4"/>
  </w:num>
  <w:num w:numId="20">
    <w:abstractNumId w:val="24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0"/>
  </w:num>
  <w:num w:numId="26">
    <w:abstractNumId w:val="20"/>
  </w:num>
  <w:num w:numId="27">
    <w:abstractNumId w:val="2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C02"/>
    <w:rsid w:val="00001BE6"/>
    <w:rsid w:val="00002A71"/>
    <w:rsid w:val="00003222"/>
    <w:rsid w:val="000047E0"/>
    <w:rsid w:val="00010A9B"/>
    <w:rsid w:val="00011FCB"/>
    <w:rsid w:val="0001203D"/>
    <w:rsid w:val="00015445"/>
    <w:rsid w:val="0001643B"/>
    <w:rsid w:val="000201C8"/>
    <w:rsid w:val="00020312"/>
    <w:rsid w:val="00020B51"/>
    <w:rsid w:val="00021CCE"/>
    <w:rsid w:val="00022AFE"/>
    <w:rsid w:val="00023879"/>
    <w:rsid w:val="00025BE5"/>
    <w:rsid w:val="00025DC4"/>
    <w:rsid w:val="00026CE8"/>
    <w:rsid w:val="0003226C"/>
    <w:rsid w:val="000322E4"/>
    <w:rsid w:val="000325E1"/>
    <w:rsid w:val="00032F80"/>
    <w:rsid w:val="00033791"/>
    <w:rsid w:val="0003527D"/>
    <w:rsid w:val="00037F49"/>
    <w:rsid w:val="00041250"/>
    <w:rsid w:val="0004187B"/>
    <w:rsid w:val="000432C7"/>
    <w:rsid w:val="00044866"/>
    <w:rsid w:val="00044C02"/>
    <w:rsid w:val="00045C25"/>
    <w:rsid w:val="00046C13"/>
    <w:rsid w:val="0004708C"/>
    <w:rsid w:val="00050A85"/>
    <w:rsid w:val="00053E35"/>
    <w:rsid w:val="000544BC"/>
    <w:rsid w:val="000547FE"/>
    <w:rsid w:val="000558ED"/>
    <w:rsid w:val="00056B82"/>
    <w:rsid w:val="00056CEC"/>
    <w:rsid w:val="00063D51"/>
    <w:rsid w:val="0006405E"/>
    <w:rsid w:val="00065694"/>
    <w:rsid w:val="00067F62"/>
    <w:rsid w:val="0007782D"/>
    <w:rsid w:val="0008113B"/>
    <w:rsid w:val="00082D51"/>
    <w:rsid w:val="000901DB"/>
    <w:rsid w:val="00090D50"/>
    <w:rsid w:val="000919D3"/>
    <w:rsid w:val="0009378D"/>
    <w:rsid w:val="000952DA"/>
    <w:rsid w:val="00095F72"/>
    <w:rsid w:val="00097D13"/>
    <w:rsid w:val="00097D2E"/>
    <w:rsid w:val="000A1BF6"/>
    <w:rsid w:val="000A2BB8"/>
    <w:rsid w:val="000A3ED3"/>
    <w:rsid w:val="000A5111"/>
    <w:rsid w:val="000B6793"/>
    <w:rsid w:val="000C095B"/>
    <w:rsid w:val="000C1270"/>
    <w:rsid w:val="000C3B19"/>
    <w:rsid w:val="000C4035"/>
    <w:rsid w:val="000C51DC"/>
    <w:rsid w:val="000C5366"/>
    <w:rsid w:val="000C76D8"/>
    <w:rsid w:val="000D26D1"/>
    <w:rsid w:val="000D59EA"/>
    <w:rsid w:val="000D6FBA"/>
    <w:rsid w:val="000E080C"/>
    <w:rsid w:val="000E4A4F"/>
    <w:rsid w:val="000F0F77"/>
    <w:rsid w:val="000F30F1"/>
    <w:rsid w:val="000F4F75"/>
    <w:rsid w:val="000F5A9A"/>
    <w:rsid w:val="000F5D1B"/>
    <w:rsid w:val="000F728F"/>
    <w:rsid w:val="000F77EC"/>
    <w:rsid w:val="00101D4E"/>
    <w:rsid w:val="00102067"/>
    <w:rsid w:val="001023CD"/>
    <w:rsid w:val="0010379F"/>
    <w:rsid w:val="00105584"/>
    <w:rsid w:val="00107160"/>
    <w:rsid w:val="001076F3"/>
    <w:rsid w:val="001114FB"/>
    <w:rsid w:val="00115301"/>
    <w:rsid w:val="00115369"/>
    <w:rsid w:val="00115D96"/>
    <w:rsid w:val="001169A2"/>
    <w:rsid w:val="00120D1A"/>
    <w:rsid w:val="00123EA8"/>
    <w:rsid w:val="00124450"/>
    <w:rsid w:val="00124CB9"/>
    <w:rsid w:val="0012637A"/>
    <w:rsid w:val="001270A1"/>
    <w:rsid w:val="00140D8E"/>
    <w:rsid w:val="00140E37"/>
    <w:rsid w:val="001427F1"/>
    <w:rsid w:val="00142818"/>
    <w:rsid w:val="00142890"/>
    <w:rsid w:val="001428A0"/>
    <w:rsid w:val="00143582"/>
    <w:rsid w:val="00144749"/>
    <w:rsid w:val="00145D9A"/>
    <w:rsid w:val="00150398"/>
    <w:rsid w:val="0015099E"/>
    <w:rsid w:val="00151483"/>
    <w:rsid w:val="001517D5"/>
    <w:rsid w:val="001537EF"/>
    <w:rsid w:val="00157376"/>
    <w:rsid w:val="00161AFC"/>
    <w:rsid w:val="00165986"/>
    <w:rsid w:val="00165D7E"/>
    <w:rsid w:val="00170416"/>
    <w:rsid w:val="00170D81"/>
    <w:rsid w:val="00171781"/>
    <w:rsid w:val="001737AB"/>
    <w:rsid w:val="001746CE"/>
    <w:rsid w:val="00174D44"/>
    <w:rsid w:val="00175635"/>
    <w:rsid w:val="00177B78"/>
    <w:rsid w:val="00180218"/>
    <w:rsid w:val="001803DF"/>
    <w:rsid w:val="00182CFE"/>
    <w:rsid w:val="001848ED"/>
    <w:rsid w:val="00185452"/>
    <w:rsid w:val="001865BC"/>
    <w:rsid w:val="00187B16"/>
    <w:rsid w:val="00191565"/>
    <w:rsid w:val="00191571"/>
    <w:rsid w:val="00193DB5"/>
    <w:rsid w:val="001A1189"/>
    <w:rsid w:val="001A1308"/>
    <w:rsid w:val="001A3DD7"/>
    <w:rsid w:val="001A6AC3"/>
    <w:rsid w:val="001B2790"/>
    <w:rsid w:val="001B5D30"/>
    <w:rsid w:val="001C19A7"/>
    <w:rsid w:val="001C3211"/>
    <w:rsid w:val="001C395E"/>
    <w:rsid w:val="001C4D01"/>
    <w:rsid w:val="001C52BE"/>
    <w:rsid w:val="001D0803"/>
    <w:rsid w:val="001D1C12"/>
    <w:rsid w:val="001D3994"/>
    <w:rsid w:val="001D5413"/>
    <w:rsid w:val="001D64BA"/>
    <w:rsid w:val="001D7562"/>
    <w:rsid w:val="001E1893"/>
    <w:rsid w:val="001E2DB9"/>
    <w:rsid w:val="001E2E8C"/>
    <w:rsid w:val="001E3494"/>
    <w:rsid w:val="001E470C"/>
    <w:rsid w:val="001E5852"/>
    <w:rsid w:val="001E6987"/>
    <w:rsid w:val="001F0239"/>
    <w:rsid w:val="001F1075"/>
    <w:rsid w:val="001F2CB8"/>
    <w:rsid w:val="001F3202"/>
    <w:rsid w:val="001F3926"/>
    <w:rsid w:val="001F4086"/>
    <w:rsid w:val="001F515D"/>
    <w:rsid w:val="001F6CB2"/>
    <w:rsid w:val="002016B1"/>
    <w:rsid w:val="00201AD2"/>
    <w:rsid w:val="00204A7B"/>
    <w:rsid w:val="00206619"/>
    <w:rsid w:val="002079B3"/>
    <w:rsid w:val="00211C79"/>
    <w:rsid w:val="002153F4"/>
    <w:rsid w:val="00215994"/>
    <w:rsid w:val="00215EE7"/>
    <w:rsid w:val="00216959"/>
    <w:rsid w:val="002178C4"/>
    <w:rsid w:val="002205CC"/>
    <w:rsid w:val="0022065A"/>
    <w:rsid w:val="00221440"/>
    <w:rsid w:val="002216FC"/>
    <w:rsid w:val="002232EB"/>
    <w:rsid w:val="00223D90"/>
    <w:rsid w:val="00226669"/>
    <w:rsid w:val="00226927"/>
    <w:rsid w:val="00226DFB"/>
    <w:rsid w:val="0023129B"/>
    <w:rsid w:val="002312A4"/>
    <w:rsid w:val="00231755"/>
    <w:rsid w:val="00232F41"/>
    <w:rsid w:val="00234C57"/>
    <w:rsid w:val="00234F9F"/>
    <w:rsid w:val="00235538"/>
    <w:rsid w:val="00235664"/>
    <w:rsid w:val="0023775D"/>
    <w:rsid w:val="00237C60"/>
    <w:rsid w:val="00241E6A"/>
    <w:rsid w:val="00246C89"/>
    <w:rsid w:val="0025145A"/>
    <w:rsid w:val="002516A6"/>
    <w:rsid w:val="0025535E"/>
    <w:rsid w:val="00257770"/>
    <w:rsid w:val="00261B8B"/>
    <w:rsid w:val="00262066"/>
    <w:rsid w:val="002624BD"/>
    <w:rsid w:val="002641DC"/>
    <w:rsid w:val="002646CC"/>
    <w:rsid w:val="00265395"/>
    <w:rsid w:val="0026541F"/>
    <w:rsid w:val="00266EA0"/>
    <w:rsid w:val="00267976"/>
    <w:rsid w:val="00270036"/>
    <w:rsid w:val="00270556"/>
    <w:rsid w:val="0027204B"/>
    <w:rsid w:val="00273D20"/>
    <w:rsid w:val="00274B8A"/>
    <w:rsid w:val="002804BB"/>
    <w:rsid w:val="00282677"/>
    <w:rsid w:val="0028463D"/>
    <w:rsid w:val="00291875"/>
    <w:rsid w:val="002919B7"/>
    <w:rsid w:val="00292ED5"/>
    <w:rsid w:val="00293172"/>
    <w:rsid w:val="0029419E"/>
    <w:rsid w:val="0029578C"/>
    <w:rsid w:val="0029587D"/>
    <w:rsid w:val="002960B9"/>
    <w:rsid w:val="0029628C"/>
    <w:rsid w:val="00296444"/>
    <w:rsid w:val="002A1C67"/>
    <w:rsid w:val="002A4195"/>
    <w:rsid w:val="002B1B68"/>
    <w:rsid w:val="002B5DAE"/>
    <w:rsid w:val="002B6C95"/>
    <w:rsid w:val="002B7C3B"/>
    <w:rsid w:val="002C3405"/>
    <w:rsid w:val="002C66AD"/>
    <w:rsid w:val="002D09CC"/>
    <w:rsid w:val="002D3F96"/>
    <w:rsid w:val="002D40CC"/>
    <w:rsid w:val="002D51DF"/>
    <w:rsid w:val="002D5AD1"/>
    <w:rsid w:val="002D6290"/>
    <w:rsid w:val="002E1A20"/>
    <w:rsid w:val="002E46F6"/>
    <w:rsid w:val="002E577D"/>
    <w:rsid w:val="002F07B6"/>
    <w:rsid w:val="002F0A7F"/>
    <w:rsid w:val="002F19C7"/>
    <w:rsid w:val="002F2344"/>
    <w:rsid w:val="002F4A0C"/>
    <w:rsid w:val="002F57E2"/>
    <w:rsid w:val="002F7908"/>
    <w:rsid w:val="002F7B25"/>
    <w:rsid w:val="00301B2B"/>
    <w:rsid w:val="00303A9D"/>
    <w:rsid w:val="00306704"/>
    <w:rsid w:val="0030769F"/>
    <w:rsid w:val="00307E3D"/>
    <w:rsid w:val="0031053C"/>
    <w:rsid w:val="003120AC"/>
    <w:rsid w:val="00312971"/>
    <w:rsid w:val="0031297F"/>
    <w:rsid w:val="00315F11"/>
    <w:rsid w:val="00317040"/>
    <w:rsid w:val="00321296"/>
    <w:rsid w:val="0032254A"/>
    <w:rsid w:val="0032388D"/>
    <w:rsid w:val="00323C00"/>
    <w:rsid w:val="003244D6"/>
    <w:rsid w:val="00325BBE"/>
    <w:rsid w:val="0032622C"/>
    <w:rsid w:val="00326409"/>
    <w:rsid w:val="00326B02"/>
    <w:rsid w:val="00326DAA"/>
    <w:rsid w:val="003273BF"/>
    <w:rsid w:val="00332F9E"/>
    <w:rsid w:val="00333971"/>
    <w:rsid w:val="00334C27"/>
    <w:rsid w:val="003369AA"/>
    <w:rsid w:val="00340889"/>
    <w:rsid w:val="00343879"/>
    <w:rsid w:val="00345FB5"/>
    <w:rsid w:val="00346184"/>
    <w:rsid w:val="00352F4C"/>
    <w:rsid w:val="0035336B"/>
    <w:rsid w:val="00355FD3"/>
    <w:rsid w:val="0036286B"/>
    <w:rsid w:val="00362B0F"/>
    <w:rsid w:val="00366A39"/>
    <w:rsid w:val="003720F8"/>
    <w:rsid w:val="003740EE"/>
    <w:rsid w:val="0037438D"/>
    <w:rsid w:val="00375289"/>
    <w:rsid w:val="00377999"/>
    <w:rsid w:val="003814D6"/>
    <w:rsid w:val="00381859"/>
    <w:rsid w:val="00383B04"/>
    <w:rsid w:val="00384E7D"/>
    <w:rsid w:val="0038553C"/>
    <w:rsid w:val="00385E29"/>
    <w:rsid w:val="00390394"/>
    <w:rsid w:val="003920C7"/>
    <w:rsid w:val="00392F61"/>
    <w:rsid w:val="003942DC"/>
    <w:rsid w:val="00395DF7"/>
    <w:rsid w:val="003A0490"/>
    <w:rsid w:val="003A0D03"/>
    <w:rsid w:val="003A11A5"/>
    <w:rsid w:val="003A7C48"/>
    <w:rsid w:val="003A7D16"/>
    <w:rsid w:val="003B102F"/>
    <w:rsid w:val="003B2427"/>
    <w:rsid w:val="003B2AB4"/>
    <w:rsid w:val="003B4711"/>
    <w:rsid w:val="003B4ED0"/>
    <w:rsid w:val="003B6E29"/>
    <w:rsid w:val="003B717B"/>
    <w:rsid w:val="003C21E2"/>
    <w:rsid w:val="003C2E8E"/>
    <w:rsid w:val="003C3223"/>
    <w:rsid w:val="003C6C40"/>
    <w:rsid w:val="003C7813"/>
    <w:rsid w:val="003C7883"/>
    <w:rsid w:val="003D36C6"/>
    <w:rsid w:val="003D383C"/>
    <w:rsid w:val="003D4A05"/>
    <w:rsid w:val="003D75AD"/>
    <w:rsid w:val="003D7F56"/>
    <w:rsid w:val="003E369F"/>
    <w:rsid w:val="003E48FC"/>
    <w:rsid w:val="003E7EF4"/>
    <w:rsid w:val="003F0BC6"/>
    <w:rsid w:val="003F0FEC"/>
    <w:rsid w:val="003F1CE2"/>
    <w:rsid w:val="003F2DDE"/>
    <w:rsid w:val="003F3CFC"/>
    <w:rsid w:val="003F49CB"/>
    <w:rsid w:val="003F531A"/>
    <w:rsid w:val="003F56DB"/>
    <w:rsid w:val="003F69A7"/>
    <w:rsid w:val="0040670D"/>
    <w:rsid w:val="004076ED"/>
    <w:rsid w:val="00413EBA"/>
    <w:rsid w:val="00414EA4"/>
    <w:rsid w:val="00421305"/>
    <w:rsid w:val="004227CE"/>
    <w:rsid w:val="00423ABF"/>
    <w:rsid w:val="004242B4"/>
    <w:rsid w:val="00426BF4"/>
    <w:rsid w:val="004278F5"/>
    <w:rsid w:val="004309AA"/>
    <w:rsid w:val="00431805"/>
    <w:rsid w:val="0043448A"/>
    <w:rsid w:val="00437D22"/>
    <w:rsid w:val="00443C41"/>
    <w:rsid w:val="0044409D"/>
    <w:rsid w:val="00445B17"/>
    <w:rsid w:val="00445E50"/>
    <w:rsid w:val="004463C5"/>
    <w:rsid w:val="00447186"/>
    <w:rsid w:val="004500B3"/>
    <w:rsid w:val="004514D2"/>
    <w:rsid w:val="0045267B"/>
    <w:rsid w:val="00452F0A"/>
    <w:rsid w:val="00455AB1"/>
    <w:rsid w:val="00461002"/>
    <w:rsid w:val="004627E6"/>
    <w:rsid w:val="00464798"/>
    <w:rsid w:val="00466EF5"/>
    <w:rsid w:val="0047204C"/>
    <w:rsid w:val="004729DD"/>
    <w:rsid w:val="00474699"/>
    <w:rsid w:val="004769BB"/>
    <w:rsid w:val="00477BF3"/>
    <w:rsid w:val="00480998"/>
    <w:rsid w:val="00482AB9"/>
    <w:rsid w:val="00483569"/>
    <w:rsid w:val="00484E8A"/>
    <w:rsid w:val="0048676B"/>
    <w:rsid w:val="00493D8F"/>
    <w:rsid w:val="004960A6"/>
    <w:rsid w:val="00496E26"/>
    <w:rsid w:val="00497FF1"/>
    <w:rsid w:val="004A60CD"/>
    <w:rsid w:val="004B24A5"/>
    <w:rsid w:val="004B47E3"/>
    <w:rsid w:val="004B6433"/>
    <w:rsid w:val="004B6EC8"/>
    <w:rsid w:val="004C3950"/>
    <w:rsid w:val="004C4FC0"/>
    <w:rsid w:val="004C721C"/>
    <w:rsid w:val="004D6E5A"/>
    <w:rsid w:val="004E0AC8"/>
    <w:rsid w:val="004E492D"/>
    <w:rsid w:val="004E4F95"/>
    <w:rsid w:val="004F76CE"/>
    <w:rsid w:val="005000C9"/>
    <w:rsid w:val="0050117B"/>
    <w:rsid w:val="005019CE"/>
    <w:rsid w:val="0050503E"/>
    <w:rsid w:val="005075CC"/>
    <w:rsid w:val="00511674"/>
    <w:rsid w:val="0051397F"/>
    <w:rsid w:val="00514240"/>
    <w:rsid w:val="005142F0"/>
    <w:rsid w:val="00515DF3"/>
    <w:rsid w:val="00516145"/>
    <w:rsid w:val="005163E5"/>
    <w:rsid w:val="005225ED"/>
    <w:rsid w:val="00522D7D"/>
    <w:rsid w:val="005258B9"/>
    <w:rsid w:val="00527B55"/>
    <w:rsid w:val="00530573"/>
    <w:rsid w:val="005325A3"/>
    <w:rsid w:val="00537008"/>
    <w:rsid w:val="00541AFD"/>
    <w:rsid w:val="00542D14"/>
    <w:rsid w:val="005478C7"/>
    <w:rsid w:val="00551ADB"/>
    <w:rsid w:val="005525A5"/>
    <w:rsid w:val="00552D54"/>
    <w:rsid w:val="00553818"/>
    <w:rsid w:val="00553F8A"/>
    <w:rsid w:val="00557FF3"/>
    <w:rsid w:val="00560075"/>
    <w:rsid w:val="00560C6A"/>
    <w:rsid w:val="005615D8"/>
    <w:rsid w:val="00563661"/>
    <w:rsid w:val="0056379A"/>
    <w:rsid w:val="00565226"/>
    <w:rsid w:val="00566042"/>
    <w:rsid w:val="0056718E"/>
    <w:rsid w:val="005720F0"/>
    <w:rsid w:val="00573C0D"/>
    <w:rsid w:val="00575A9E"/>
    <w:rsid w:val="0057743B"/>
    <w:rsid w:val="005806E7"/>
    <w:rsid w:val="00581862"/>
    <w:rsid w:val="00581E8B"/>
    <w:rsid w:val="005829D1"/>
    <w:rsid w:val="005870CE"/>
    <w:rsid w:val="00587872"/>
    <w:rsid w:val="005907AE"/>
    <w:rsid w:val="00590D33"/>
    <w:rsid w:val="00594432"/>
    <w:rsid w:val="0059526F"/>
    <w:rsid w:val="0059739C"/>
    <w:rsid w:val="005A1999"/>
    <w:rsid w:val="005A2705"/>
    <w:rsid w:val="005A332C"/>
    <w:rsid w:val="005A5AB8"/>
    <w:rsid w:val="005A7A36"/>
    <w:rsid w:val="005B02AB"/>
    <w:rsid w:val="005B15A3"/>
    <w:rsid w:val="005B4AB4"/>
    <w:rsid w:val="005B699B"/>
    <w:rsid w:val="005C096C"/>
    <w:rsid w:val="005C163A"/>
    <w:rsid w:val="005C17A2"/>
    <w:rsid w:val="005C392D"/>
    <w:rsid w:val="005C4396"/>
    <w:rsid w:val="005C59F7"/>
    <w:rsid w:val="005D273E"/>
    <w:rsid w:val="005D3564"/>
    <w:rsid w:val="005D55EC"/>
    <w:rsid w:val="005D6987"/>
    <w:rsid w:val="005D7E51"/>
    <w:rsid w:val="005D7FB5"/>
    <w:rsid w:val="005E1D40"/>
    <w:rsid w:val="005E310E"/>
    <w:rsid w:val="005E3835"/>
    <w:rsid w:val="005E4484"/>
    <w:rsid w:val="005E4858"/>
    <w:rsid w:val="005E5135"/>
    <w:rsid w:val="005E63B3"/>
    <w:rsid w:val="005E6F62"/>
    <w:rsid w:val="005F1FAD"/>
    <w:rsid w:val="005F21A0"/>
    <w:rsid w:val="005F2B2C"/>
    <w:rsid w:val="005F378C"/>
    <w:rsid w:val="005F5378"/>
    <w:rsid w:val="005F540C"/>
    <w:rsid w:val="005F658E"/>
    <w:rsid w:val="005F746E"/>
    <w:rsid w:val="005F7FFE"/>
    <w:rsid w:val="00600800"/>
    <w:rsid w:val="00600D99"/>
    <w:rsid w:val="006017E0"/>
    <w:rsid w:val="0060215D"/>
    <w:rsid w:val="006049A3"/>
    <w:rsid w:val="00604A75"/>
    <w:rsid w:val="006059DA"/>
    <w:rsid w:val="00606C44"/>
    <w:rsid w:val="00613288"/>
    <w:rsid w:val="0061384F"/>
    <w:rsid w:val="00613C79"/>
    <w:rsid w:val="0061487D"/>
    <w:rsid w:val="0061742B"/>
    <w:rsid w:val="006221EF"/>
    <w:rsid w:val="00624C9E"/>
    <w:rsid w:val="00625EE4"/>
    <w:rsid w:val="006301CD"/>
    <w:rsid w:val="00630BD9"/>
    <w:rsid w:val="006331AD"/>
    <w:rsid w:val="006338D1"/>
    <w:rsid w:val="00635AE6"/>
    <w:rsid w:val="0064096A"/>
    <w:rsid w:val="0064231D"/>
    <w:rsid w:val="00642954"/>
    <w:rsid w:val="00643FF8"/>
    <w:rsid w:val="00645575"/>
    <w:rsid w:val="00646140"/>
    <w:rsid w:val="006469ED"/>
    <w:rsid w:val="006477DA"/>
    <w:rsid w:val="0064795F"/>
    <w:rsid w:val="00651BB2"/>
    <w:rsid w:val="00652C82"/>
    <w:rsid w:val="00654BC6"/>
    <w:rsid w:val="00656569"/>
    <w:rsid w:val="0066489B"/>
    <w:rsid w:val="00671196"/>
    <w:rsid w:val="00671C3F"/>
    <w:rsid w:val="00674411"/>
    <w:rsid w:val="00681028"/>
    <w:rsid w:val="00681B4A"/>
    <w:rsid w:val="00684521"/>
    <w:rsid w:val="00684538"/>
    <w:rsid w:val="00684E55"/>
    <w:rsid w:val="006855B7"/>
    <w:rsid w:val="00690C40"/>
    <w:rsid w:val="00691455"/>
    <w:rsid w:val="0069182E"/>
    <w:rsid w:val="00691A40"/>
    <w:rsid w:val="006927A1"/>
    <w:rsid w:val="00693DDC"/>
    <w:rsid w:val="006940BC"/>
    <w:rsid w:val="006949E8"/>
    <w:rsid w:val="00695789"/>
    <w:rsid w:val="00695F42"/>
    <w:rsid w:val="00696ED5"/>
    <w:rsid w:val="0069788B"/>
    <w:rsid w:val="006A1644"/>
    <w:rsid w:val="006A39A5"/>
    <w:rsid w:val="006A40C1"/>
    <w:rsid w:val="006A710F"/>
    <w:rsid w:val="006B562A"/>
    <w:rsid w:val="006B61B0"/>
    <w:rsid w:val="006B6244"/>
    <w:rsid w:val="006C39A8"/>
    <w:rsid w:val="006C401E"/>
    <w:rsid w:val="006C5E46"/>
    <w:rsid w:val="006C7F88"/>
    <w:rsid w:val="006D02EF"/>
    <w:rsid w:val="006D0D1B"/>
    <w:rsid w:val="006D161D"/>
    <w:rsid w:val="006D1644"/>
    <w:rsid w:val="006D1E17"/>
    <w:rsid w:val="006D2B8D"/>
    <w:rsid w:val="006D2BA5"/>
    <w:rsid w:val="006D3928"/>
    <w:rsid w:val="006D575C"/>
    <w:rsid w:val="006D606B"/>
    <w:rsid w:val="006D71F6"/>
    <w:rsid w:val="006E0183"/>
    <w:rsid w:val="006E2CD2"/>
    <w:rsid w:val="006F1287"/>
    <w:rsid w:val="006F1A9A"/>
    <w:rsid w:val="006F2A62"/>
    <w:rsid w:val="006F56B3"/>
    <w:rsid w:val="006F6D08"/>
    <w:rsid w:val="00704930"/>
    <w:rsid w:val="0070581A"/>
    <w:rsid w:val="0070599B"/>
    <w:rsid w:val="00705E32"/>
    <w:rsid w:val="00706A32"/>
    <w:rsid w:val="00706EA5"/>
    <w:rsid w:val="00706ECA"/>
    <w:rsid w:val="00707088"/>
    <w:rsid w:val="007110C3"/>
    <w:rsid w:val="007118B1"/>
    <w:rsid w:val="00711F24"/>
    <w:rsid w:val="00711FC6"/>
    <w:rsid w:val="00712401"/>
    <w:rsid w:val="0071402B"/>
    <w:rsid w:val="007143A1"/>
    <w:rsid w:val="0071670D"/>
    <w:rsid w:val="007232EC"/>
    <w:rsid w:val="00723CEF"/>
    <w:rsid w:val="00725FD7"/>
    <w:rsid w:val="00726B28"/>
    <w:rsid w:val="00726D65"/>
    <w:rsid w:val="007270FE"/>
    <w:rsid w:val="00730AAA"/>
    <w:rsid w:val="007312FE"/>
    <w:rsid w:val="007327D8"/>
    <w:rsid w:val="00735A50"/>
    <w:rsid w:val="00737F1C"/>
    <w:rsid w:val="00741F0D"/>
    <w:rsid w:val="00742ECC"/>
    <w:rsid w:val="007454B9"/>
    <w:rsid w:val="00746392"/>
    <w:rsid w:val="007474F4"/>
    <w:rsid w:val="0075016D"/>
    <w:rsid w:val="00750C0D"/>
    <w:rsid w:val="00751A4B"/>
    <w:rsid w:val="007532B3"/>
    <w:rsid w:val="0075366E"/>
    <w:rsid w:val="00753B23"/>
    <w:rsid w:val="00761082"/>
    <w:rsid w:val="00761999"/>
    <w:rsid w:val="00761AB3"/>
    <w:rsid w:val="00762F7B"/>
    <w:rsid w:val="00766DD6"/>
    <w:rsid w:val="0077310F"/>
    <w:rsid w:val="00773309"/>
    <w:rsid w:val="00774E89"/>
    <w:rsid w:val="00775113"/>
    <w:rsid w:val="00775B80"/>
    <w:rsid w:val="007806A2"/>
    <w:rsid w:val="00790E69"/>
    <w:rsid w:val="00792681"/>
    <w:rsid w:val="007932E9"/>
    <w:rsid w:val="00797BD5"/>
    <w:rsid w:val="007A04D6"/>
    <w:rsid w:val="007A062A"/>
    <w:rsid w:val="007A1B04"/>
    <w:rsid w:val="007A4D1E"/>
    <w:rsid w:val="007A65E5"/>
    <w:rsid w:val="007B013F"/>
    <w:rsid w:val="007B0786"/>
    <w:rsid w:val="007B0CBF"/>
    <w:rsid w:val="007B40E0"/>
    <w:rsid w:val="007B496A"/>
    <w:rsid w:val="007C0723"/>
    <w:rsid w:val="007C1D80"/>
    <w:rsid w:val="007C1E77"/>
    <w:rsid w:val="007C4808"/>
    <w:rsid w:val="007C68FE"/>
    <w:rsid w:val="007D2231"/>
    <w:rsid w:val="007D3837"/>
    <w:rsid w:val="007D4465"/>
    <w:rsid w:val="007D4D26"/>
    <w:rsid w:val="007D5817"/>
    <w:rsid w:val="007D68F9"/>
    <w:rsid w:val="007D795E"/>
    <w:rsid w:val="007D7974"/>
    <w:rsid w:val="007E1918"/>
    <w:rsid w:val="007E1DA6"/>
    <w:rsid w:val="007E2F85"/>
    <w:rsid w:val="007E37C5"/>
    <w:rsid w:val="007E46B6"/>
    <w:rsid w:val="007E6916"/>
    <w:rsid w:val="007E7A93"/>
    <w:rsid w:val="007E7E0B"/>
    <w:rsid w:val="007F09BA"/>
    <w:rsid w:val="007F0C4E"/>
    <w:rsid w:val="007F1856"/>
    <w:rsid w:val="007F67BE"/>
    <w:rsid w:val="007F6F07"/>
    <w:rsid w:val="007F7D33"/>
    <w:rsid w:val="007F7DFF"/>
    <w:rsid w:val="00800515"/>
    <w:rsid w:val="008028F3"/>
    <w:rsid w:val="008049BF"/>
    <w:rsid w:val="00805343"/>
    <w:rsid w:val="008061BA"/>
    <w:rsid w:val="008067DF"/>
    <w:rsid w:val="00806899"/>
    <w:rsid w:val="00806E97"/>
    <w:rsid w:val="008073A1"/>
    <w:rsid w:val="00811444"/>
    <w:rsid w:val="00817B9C"/>
    <w:rsid w:val="00817C1B"/>
    <w:rsid w:val="0082015D"/>
    <w:rsid w:val="0082098C"/>
    <w:rsid w:val="0082376E"/>
    <w:rsid w:val="0082482F"/>
    <w:rsid w:val="00824832"/>
    <w:rsid w:val="00830694"/>
    <w:rsid w:val="00830DF1"/>
    <w:rsid w:val="00834DCD"/>
    <w:rsid w:val="0083586F"/>
    <w:rsid w:val="008370EA"/>
    <w:rsid w:val="0084538B"/>
    <w:rsid w:val="008468EE"/>
    <w:rsid w:val="008504C4"/>
    <w:rsid w:val="0085294A"/>
    <w:rsid w:val="00853B50"/>
    <w:rsid w:val="008544EA"/>
    <w:rsid w:val="00856121"/>
    <w:rsid w:val="0085669A"/>
    <w:rsid w:val="00860E71"/>
    <w:rsid w:val="00862663"/>
    <w:rsid w:val="008632F7"/>
    <w:rsid w:val="00863336"/>
    <w:rsid w:val="00864621"/>
    <w:rsid w:val="008675AC"/>
    <w:rsid w:val="0086761E"/>
    <w:rsid w:val="008701E5"/>
    <w:rsid w:val="00871878"/>
    <w:rsid w:val="00871A5F"/>
    <w:rsid w:val="00872F73"/>
    <w:rsid w:val="00876A54"/>
    <w:rsid w:val="00880D5E"/>
    <w:rsid w:val="0088166D"/>
    <w:rsid w:val="008829CB"/>
    <w:rsid w:val="00886242"/>
    <w:rsid w:val="008941DF"/>
    <w:rsid w:val="008952EB"/>
    <w:rsid w:val="0089610E"/>
    <w:rsid w:val="008A0587"/>
    <w:rsid w:val="008A05FD"/>
    <w:rsid w:val="008A1926"/>
    <w:rsid w:val="008A213C"/>
    <w:rsid w:val="008A2299"/>
    <w:rsid w:val="008A494B"/>
    <w:rsid w:val="008A6CD8"/>
    <w:rsid w:val="008B154C"/>
    <w:rsid w:val="008B53E4"/>
    <w:rsid w:val="008B5C3E"/>
    <w:rsid w:val="008B685A"/>
    <w:rsid w:val="008C2915"/>
    <w:rsid w:val="008C29F6"/>
    <w:rsid w:val="008C2AFF"/>
    <w:rsid w:val="008C3C6F"/>
    <w:rsid w:val="008C427C"/>
    <w:rsid w:val="008C4C3D"/>
    <w:rsid w:val="008C4F05"/>
    <w:rsid w:val="008C57AB"/>
    <w:rsid w:val="008C7D91"/>
    <w:rsid w:val="008D47E2"/>
    <w:rsid w:val="008D49E0"/>
    <w:rsid w:val="008E16E5"/>
    <w:rsid w:val="008E1C3C"/>
    <w:rsid w:val="008E1D22"/>
    <w:rsid w:val="008E3BAF"/>
    <w:rsid w:val="008F1291"/>
    <w:rsid w:val="008F1544"/>
    <w:rsid w:val="008F2D32"/>
    <w:rsid w:val="008F2ED1"/>
    <w:rsid w:val="008F3CC6"/>
    <w:rsid w:val="008F5AEA"/>
    <w:rsid w:val="009017DC"/>
    <w:rsid w:val="009039E2"/>
    <w:rsid w:val="00904710"/>
    <w:rsid w:val="0091136A"/>
    <w:rsid w:val="00911DF6"/>
    <w:rsid w:val="009143CA"/>
    <w:rsid w:val="00914972"/>
    <w:rsid w:val="00914D33"/>
    <w:rsid w:val="00915FAA"/>
    <w:rsid w:val="0091799E"/>
    <w:rsid w:val="00920108"/>
    <w:rsid w:val="00921B7B"/>
    <w:rsid w:val="009223D9"/>
    <w:rsid w:val="0092367C"/>
    <w:rsid w:val="009237B4"/>
    <w:rsid w:val="00923E47"/>
    <w:rsid w:val="009249A7"/>
    <w:rsid w:val="0092619A"/>
    <w:rsid w:val="00927128"/>
    <w:rsid w:val="009324A9"/>
    <w:rsid w:val="00933D34"/>
    <w:rsid w:val="00936DFB"/>
    <w:rsid w:val="00942973"/>
    <w:rsid w:val="009437BE"/>
    <w:rsid w:val="00945806"/>
    <w:rsid w:val="009458CD"/>
    <w:rsid w:val="00946448"/>
    <w:rsid w:val="00946A3A"/>
    <w:rsid w:val="009543F5"/>
    <w:rsid w:val="0095633E"/>
    <w:rsid w:val="009569D2"/>
    <w:rsid w:val="009603AB"/>
    <w:rsid w:val="00966401"/>
    <w:rsid w:val="00966764"/>
    <w:rsid w:val="009670D7"/>
    <w:rsid w:val="009715F4"/>
    <w:rsid w:val="00971861"/>
    <w:rsid w:val="00971A92"/>
    <w:rsid w:val="009744AC"/>
    <w:rsid w:val="0097468F"/>
    <w:rsid w:val="0097659F"/>
    <w:rsid w:val="00980892"/>
    <w:rsid w:val="009815EC"/>
    <w:rsid w:val="00982761"/>
    <w:rsid w:val="00990523"/>
    <w:rsid w:val="00990981"/>
    <w:rsid w:val="00990B18"/>
    <w:rsid w:val="00990FE4"/>
    <w:rsid w:val="009919DA"/>
    <w:rsid w:val="0099631A"/>
    <w:rsid w:val="009A02D1"/>
    <w:rsid w:val="009A03B9"/>
    <w:rsid w:val="009A24A1"/>
    <w:rsid w:val="009A2BAE"/>
    <w:rsid w:val="009A42CF"/>
    <w:rsid w:val="009A4CAB"/>
    <w:rsid w:val="009A6651"/>
    <w:rsid w:val="009A6B1C"/>
    <w:rsid w:val="009B150A"/>
    <w:rsid w:val="009B3EDC"/>
    <w:rsid w:val="009B41C8"/>
    <w:rsid w:val="009B55A2"/>
    <w:rsid w:val="009C2259"/>
    <w:rsid w:val="009C3109"/>
    <w:rsid w:val="009C37B6"/>
    <w:rsid w:val="009C6ADE"/>
    <w:rsid w:val="009C6FB1"/>
    <w:rsid w:val="009D047C"/>
    <w:rsid w:val="009D13AD"/>
    <w:rsid w:val="009E1C52"/>
    <w:rsid w:val="009E50BA"/>
    <w:rsid w:val="009E60D5"/>
    <w:rsid w:val="009E6467"/>
    <w:rsid w:val="009F1893"/>
    <w:rsid w:val="00A0216B"/>
    <w:rsid w:val="00A03624"/>
    <w:rsid w:val="00A03E3B"/>
    <w:rsid w:val="00A059ED"/>
    <w:rsid w:val="00A05BBF"/>
    <w:rsid w:val="00A0678F"/>
    <w:rsid w:val="00A10A7B"/>
    <w:rsid w:val="00A12C36"/>
    <w:rsid w:val="00A14538"/>
    <w:rsid w:val="00A162F3"/>
    <w:rsid w:val="00A16CC9"/>
    <w:rsid w:val="00A1749E"/>
    <w:rsid w:val="00A21096"/>
    <w:rsid w:val="00A21589"/>
    <w:rsid w:val="00A219CD"/>
    <w:rsid w:val="00A2275A"/>
    <w:rsid w:val="00A22C65"/>
    <w:rsid w:val="00A231E6"/>
    <w:rsid w:val="00A24A3F"/>
    <w:rsid w:val="00A26D00"/>
    <w:rsid w:val="00A317CB"/>
    <w:rsid w:val="00A35014"/>
    <w:rsid w:val="00A3537E"/>
    <w:rsid w:val="00A3578F"/>
    <w:rsid w:val="00A374EB"/>
    <w:rsid w:val="00A42272"/>
    <w:rsid w:val="00A42F0A"/>
    <w:rsid w:val="00A46199"/>
    <w:rsid w:val="00A46B59"/>
    <w:rsid w:val="00A47BAA"/>
    <w:rsid w:val="00A517BE"/>
    <w:rsid w:val="00A525AF"/>
    <w:rsid w:val="00A54080"/>
    <w:rsid w:val="00A6123D"/>
    <w:rsid w:val="00A63098"/>
    <w:rsid w:val="00A63910"/>
    <w:rsid w:val="00A64156"/>
    <w:rsid w:val="00A659C0"/>
    <w:rsid w:val="00A67DF6"/>
    <w:rsid w:val="00A71F58"/>
    <w:rsid w:val="00A73B79"/>
    <w:rsid w:val="00A74075"/>
    <w:rsid w:val="00A752C4"/>
    <w:rsid w:val="00A758F1"/>
    <w:rsid w:val="00A76330"/>
    <w:rsid w:val="00A7799A"/>
    <w:rsid w:val="00A81442"/>
    <w:rsid w:val="00A834F4"/>
    <w:rsid w:val="00A8353C"/>
    <w:rsid w:val="00A83C86"/>
    <w:rsid w:val="00A86068"/>
    <w:rsid w:val="00A871FD"/>
    <w:rsid w:val="00A96B4F"/>
    <w:rsid w:val="00A97DF7"/>
    <w:rsid w:val="00AA12D9"/>
    <w:rsid w:val="00AA326C"/>
    <w:rsid w:val="00AA412F"/>
    <w:rsid w:val="00AA44AE"/>
    <w:rsid w:val="00AA4A1D"/>
    <w:rsid w:val="00AA4E63"/>
    <w:rsid w:val="00AA58F6"/>
    <w:rsid w:val="00AB0959"/>
    <w:rsid w:val="00AB18D6"/>
    <w:rsid w:val="00AB7385"/>
    <w:rsid w:val="00AB78B8"/>
    <w:rsid w:val="00AC00BA"/>
    <w:rsid w:val="00AC0D96"/>
    <w:rsid w:val="00AC34B8"/>
    <w:rsid w:val="00AC40CA"/>
    <w:rsid w:val="00AC6753"/>
    <w:rsid w:val="00AC78C6"/>
    <w:rsid w:val="00AD1C0A"/>
    <w:rsid w:val="00AD2127"/>
    <w:rsid w:val="00AD3A65"/>
    <w:rsid w:val="00AD5961"/>
    <w:rsid w:val="00AD6852"/>
    <w:rsid w:val="00AE1E98"/>
    <w:rsid w:val="00AE737E"/>
    <w:rsid w:val="00AF52DF"/>
    <w:rsid w:val="00B00D2B"/>
    <w:rsid w:val="00B012EF"/>
    <w:rsid w:val="00B02BE0"/>
    <w:rsid w:val="00B038A5"/>
    <w:rsid w:val="00B03D6E"/>
    <w:rsid w:val="00B049ED"/>
    <w:rsid w:val="00B06A27"/>
    <w:rsid w:val="00B07C3B"/>
    <w:rsid w:val="00B136BE"/>
    <w:rsid w:val="00B13B39"/>
    <w:rsid w:val="00B14FE2"/>
    <w:rsid w:val="00B155D0"/>
    <w:rsid w:val="00B2218B"/>
    <w:rsid w:val="00B27B19"/>
    <w:rsid w:val="00B305E7"/>
    <w:rsid w:val="00B30980"/>
    <w:rsid w:val="00B30FF2"/>
    <w:rsid w:val="00B346A3"/>
    <w:rsid w:val="00B35B71"/>
    <w:rsid w:val="00B36A49"/>
    <w:rsid w:val="00B435E2"/>
    <w:rsid w:val="00B4629E"/>
    <w:rsid w:val="00B4725D"/>
    <w:rsid w:val="00B527DD"/>
    <w:rsid w:val="00B564DD"/>
    <w:rsid w:val="00B56773"/>
    <w:rsid w:val="00B574CB"/>
    <w:rsid w:val="00B61A17"/>
    <w:rsid w:val="00B620FF"/>
    <w:rsid w:val="00B62775"/>
    <w:rsid w:val="00B6359A"/>
    <w:rsid w:val="00B644F0"/>
    <w:rsid w:val="00B64A90"/>
    <w:rsid w:val="00B73472"/>
    <w:rsid w:val="00B73A4E"/>
    <w:rsid w:val="00B74682"/>
    <w:rsid w:val="00B758ED"/>
    <w:rsid w:val="00B75C45"/>
    <w:rsid w:val="00B76B2A"/>
    <w:rsid w:val="00B77414"/>
    <w:rsid w:val="00B77C0A"/>
    <w:rsid w:val="00B800B3"/>
    <w:rsid w:val="00B80EBF"/>
    <w:rsid w:val="00B8369B"/>
    <w:rsid w:val="00B85BC7"/>
    <w:rsid w:val="00B95366"/>
    <w:rsid w:val="00B96034"/>
    <w:rsid w:val="00B96DE1"/>
    <w:rsid w:val="00B976DE"/>
    <w:rsid w:val="00BA2FA0"/>
    <w:rsid w:val="00BA43B8"/>
    <w:rsid w:val="00BA65C1"/>
    <w:rsid w:val="00BA70F2"/>
    <w:rsid w:val="00BB071A"/>
    <w:rsid w:val="00BB1562"/>
    <w:rsid w:val="00BB18F7"/>
    <w:rsid w:val="00BB6174"/>
    <w:rsid w:val="00BB671C"/>
    <w:rsid w:val="00BC174E"/>
    <w:rsid w:val="00BC506A"/>
    <w:rsid w:val="00BC5211"/>
    <w:rsid w:val="00BC7836"/>
    <w:rsid w:val="00BC7C32"/>
    <w:rsid w:val="00BD29D5"/>
    <w:rsid w:val="00BD650B"/>
    <w:rsid w:val="00BE050A"/>
    <w:rsid w:val="00BE1BD8"/>
    <w:rsid w:val="00BE1CA8"/>
    <w:rsid w:val="00BE3066"/>
    <w:rsid w:val="00BE4395"/>
    <w:rsid w:val="00BE4E3D"/>
    <w:rsid w:val="00BE52F6"/>
    <w:rsid w:val="00BE53C9"/>
    <w:rsid w:val="00BF023A"/>
    <w:rsid w:val="00BF0456"/>
    <w:rsid w:val="00BF1080"/>
    <w:rsid w:val="00BF122F"/>
    <w:rsid w:val="00BF7091"/>
    <w:rsid w:val="00BF772E"/>
    <w:rsid w:val="00C003E3"/>
    <w:rsid w:val="00C0138F"/>
    <w:rsid w:val="00C03E13"/>
    <w:rsid w:val="00C07F4D"/>
    <w:rsid w:val="00C10E42"/>
    <w:rsid w:val="00C16D1E"/>
    <w:rsid w:val="00C20396"/>
    <w:rsid w:val="00C2045B"/>
    <w:rsid w:val="00C20CAB"/>
    <w:rsid w:val="00C218CC"/>
    <w:rsid w:val="00C22EC4"/>
    <w:rsid w:val="00C230B5"/>
    <w:rsid w:val="00C2398D"/>
    <w:rsid w:val="00C24650"/>
    <w:rsid w:val="00C27A65"/>
    <w:rsid w:val="00C30290"/>
    <w:rsid w:val="00C3412B"/>
    <w:rsid w:val="00C34C6B"/>
    <w:rsid w:val="00C369F1"/>
    <w:rsid w:val="00C37810"/>
    <w:rsid w:val="00C40594"/>
    <w:rsid w:val="00C40EF2"/>
    <w:rsid w:val="00C42AFC"/>
    <w:rsid w:val="00C459FA"/>
    <w:rsid w:val="00C45CC0"/>
    <w:rsid w:val="00C46A22"/>
    <w:rsid w:val="00C5436D"/>
    <w:rsid w:val="00C55C0E"/>
    <w:rsid w:val="00C56A62"/>
    <w:rsid w:val="00C61655"/>
    <w:rsid w:val="00C619BC"/>
    <w:rsid w:val="00C6227A"/>
    <w:rsid w:val="00C63560"/>
    <w:rsid w:val="00C64EDD"/>
    <w:rsid w:val="00C66E0D"/>
    <w:rsid w:val="00C67BF1"/>
    <w:rsid w:val="00C711C5"/>
    <w:rsid w:val="00C71312"/>
    <w:rsid w:val="00C72746"/>
    <w:rsid w:val="00C7354B"/>
    <w:rsid w:val="00C766BD"/>
    <w:rsid w:val="00C76839"/>
    <w:rsid w:val="00C80CFD"/>
    <w:rsid w:val="00C813E7"/>
    <w:rsid w:val="00C835FD"/>
    <w:rsid w:val="00C85C52"/>
    <w:rsid w:val="00C86C29"/>
    <w:rsid w:val="00C8759E"/>
    <w:rsid w:val="00C90598"/>
    <w:rsid w:val="00C95B19"/>
    <w:rsid w:val="00CA0368"/>
    <w:rsid w:val="00CA1F12"/>
    <w:rsid w:val="00CA3940"/>
    <w:rsid w:val="00CA3A7E"/>
    <w:rsid w:val="00CA5A20"/>
    <w:rsid w:val="00CA669C"/>
    <w:rsid w:val="00CA6A69"/>
    <w:rsid w:val="00CB1339"/>
    <w:rsid w:val="00CB2F4E"/>
    <w:rsid w:val="00CB3CC8"/>
    <w:rsid w:val="00CB527D"/>
    <w:rsid w:val="00CB5C7C"/>
    <w:rsid w:val="00CB6381"/>
    <w:rsid w:val="00CB65DC"/>
    <w:rsid w:val="00CB6CCE"/>
    <w:rsid w:val="00CC2214"/>
    <w:rsid w:val="00CC58B5"/>
    <w:rsid w:val="00CC7575"/>
    <w:rsid w:val="00CC7956"/>
    <w:rsid w:val="00CD36A4"/>
    <w:rsid w:val="00CD3744"/>
    <w:rsid w:val="00CD4BE4"/>
    <w:rsid w:val="00CD5090"/>
    <w:rsid w:val="00CD55D1"/>
    <w:rsid w:val="00CD7000"/>
    <w:rsid w:val="00CE04D9"/>
    <w:rsid w:val="00CE2168"/>
    <w:rsid w:val="00CE31C1"/>
    <w:rsid w:val="00CE5832"/>
    <w:rsid w:val="00CE625E"/>
    <w:rsid w:val="00CF1D78"/>
    <w:rsid w:val="00CF2089"/>
    <w:rsid w:val="00CF4B5A"/>
    <w:rsid w:val="00CF4CBC"/>
    <w:rsid w:val="00CF5DA2"/>
    <w:rsid w:val="00CF6FBE"/>
    <w:rsid w:val="00D02A11"/>
    <w:rsid w:val="00D056CD"/>
    <w:rsid w:val="00D06024"/>
    <w:rsid w:val="00D0747B"/>
    <w:rsid w:val="00D07F6A"/>
    <w:rsid w:val="00D118C4"/>
    <w:rsid w:val="00D11B5B"/>
    <w:rsid w:val="00D134B2"/>
    <w:rsid w:val="00D20ADD"/>
    <w:rsid w:val="00D23621"/>
    <w:rsid w:val="00D23B2D"/>
    <w:rsid w:val="00D248E1"/>
    <w:rsid w:val="00D24B3B"/>
    <w:rsid w:val="00D25B5C"/>
    <w:rsid w:val="00D260E4"/>
    <w:rsid w:val="00D32C98"/>
    <w:rsid w:val="00D34BEB"/>
    <w:rsid w:val="00D35A01"/>
    <w:rsid w:val="00D40BF8"/>
    <w:rsid w:val="00D41E88"/>
    <w:rsid w:val="00D42097"/>
    <w:rsid w:val="00D44CE9"/>
    <w:rsid w:val="00D470C8"/>
    <w:rsid w:val="00D47135"/>
    <w:rsid w:val="00D47A97"/>
    <w:rsid w:val="00D52436"/>
    <w:rsid w:val="00D5343F"/>
    <w:rsid w:val="00D5543F"/>
    <w:rsid w:val="00D56CE6"/>
    <w:rsid w:val="00D57ACF"/>
    <w:rsid w:val="00D610C1"/>
    <w:rsid w:val="00D627CD"/>
    <w:rsid w:val="00D634AF"/>
    <w:rsid w:val="00D653C2"/>
    <w:rsid w:val="00D72DFB"/>
    <w:rsid w:val="00D73D39"/>
    <w:rsid w:val="00D74587"/>
    <w:rsid w:val="00D80146"/>
    <w:rsid w:val="00D801FE"/>
    <w:rsid w:val="00D805C0"/>
    <w:rsid w:val="00D8152A"/>
    <w:rsid w:val="00D82264"/>
    <w:rsid w:val="00D8455E"/>
    <w:rsid w:val="00D84A8B"/>
    <w:rsid w:val="00D857AB"/>
    <w:rsid w:val="00D903A7"/>
    <w:rsid w:val="00D90ACB"/>
    <w:rsid w:val="00D91A4C"/>
    <w:rsid w:val="00D929A2"/>
    <w:rsid w:val="00D92D14"/>
    <w:rsid w:val="00D9311E"/>
    <w:rsid w:val="00D935FA"/>
    <w:rsid w:val="00D958DD"/>
    <w:rsid w:val="00DA1DB2"/>
    <w:rsid w:val="00DA32C2"/>
    <w:rsid w:val="00DA3B88"/>
    <w:rsid w:val="00DA7C99"/>
    <w:rsid w:val="00DA7F6E"/>
    <w:rsid w:val="00DB0C9E"/>
    <w:rsid w:val="00DB6203"/>
    <w:rsid w:val="00DB7E07"/>
    <w:rsid w:val="00DC2D7E"/>
    <w:rsid w:val="00DC38E8"/>
    <w:rsid w:val="00DC56F5"/>
    <w:rsid w:val="00DC6508"/>
    <w:rsid w:val="00DC6999"/>
    <w:rsid w:val="00DD107C"/>
    <w:rsid w:val="00DD1783"/>
    <w:rsid w:val="00DD6AFB"/>
    <w:rsid w:val="00DD7D6F"/>
    <w:rsid w:val="00DE0507"/>
    <w:rsid w:val="00DE0FE4"/>
    <w:rsid w:val="00DE1244"/>
    <w:rsid w:val="00DE1607"/>
    <w:rsid w:val="00DE3283"/>
    <w:rsid w:val="00DE3788"/>
    <w:rsid w:val="00DE5BBF"/>
    <w:rsid w:val="00DE7041"/>
    <w:rsid w:val="00DF230C"/>
    <w:rsid w:val="00DF32E1"/>
    <w:rsid w:val="00DF38CF"/>
    <w:rsid w:val="00DF7FC2"/>
    <w:rsid w:val="00E00E4C"/>
    <w:rsid w:val="00E00EC6"/>
    <w:rsid w:val="00E03904"/>
    <w:rsid w:val="00E03A07"/>
    <w:rsid w:val="00E059AD"/>
    <w:rsid w:val="00E07C3E"/>
    <w:rsid w:val="00E10543"/>
    <w:rsid w:val="00E1230A"/>
    <w:rsid w:val="00E15E0A"/>
    <w:rsid w:val="00E16A5D"/>
    <w:rsid w:val="00E2118D"/>
    <w:rsid w:val="00E22207"/>
    <w:rsid w:val="00E239F1"/>
    <w:rsid w:val="00E25B4A"/>
    <w:rsid w:val="00E260CD"/>
    <w:rsid w:val="00E26760"/>
    <w:rsid w:val="00E26C03"/>
    <w:rsid w:val="00E271B3"/>
    <w:rsid w:val="00E300B6"/>
    <w:rsid w:val="00E35493"/>
    <w:rsid w:val="00E3716D"/>
    <w:rsid w:val="00E37D66"/>
    <w:rsid w:val="00E40414"/>
    <w:rsid w:val="00E407CE"/>
    <w:rsid w:val="00E41EC6"/>
    <w:rsid w:val="00E432B9"/>
    <w:rsid w:val="00E44B56"/>
    <w:rsid w:val="00E45821"/>
    <w:rsid w:val="00E50342"/>
    <w:rsid w:val="00E50CBB"/>
    <w:rsid w:val="00E55310"/>
    <w:rsid w:val="00E56142"/>
    <w:rsid w:val="00E56681"/>
    <w:rsid w:val="00E56FF5"/>
    <w:rsid w:val="00E57FB6"/>
    <w:rsid w:val="00E60B49"/>
    <w:rsid w:val="00E62F34"/>
    <w:rsid w:val="00E63226"/>
    <w:rsid w:val="00E6666C"/>
    <w:rsid w:val="00E7249D"/>
    <w:rsid w:val="00E72B6F"/>
    <w:rsid w:val="00E81B88"/>
    <w:rsid w:val="00E84505"/>
    <w:rsid w:val="00E84C5C"/>
    <w:rsid w:val="00E85E94"/>
    <w:rsid w:val="00E87C5C"/>
    <w:rsid w:val="00E87D73"/>
    <w:rsid w:val="00E91140"/>
    <w:rsid w:val="00E91314"/>
    <w:rsid w:val="00E93626"/>
    <w:rsid w:val="00E941A7"/>
    <w:rsid w:val="00E957A5"/>
    <w:rsid w:val="00E96BFC"/>
    <w:rsid w:val="00E970FF"/>
    <w:rsid w:val="00E979D6"/>
    <w:rsid w:val="00E97AD1"/>
    <w:rsid w:val="00EA0DEA"/>
    <w:rsid w:val="00EA1FDD"/>
    <w:rsid w:val="00EA2137"/>
    <w:rsid w:val="00EA2ACA"/>
    <w:rsid w:val="00EA3D7E"/>
    <w:rsid w:val="00EA4D2F"/>
    <w:rsid w:val="00EA5051"/>
    <w:rsid w:val="00EA6DE5"/>
    <w:rsid w:val="00EA75F0"/>
    <w:rsid w:val="00EA7AAF"/>
    <w:rsid w:val="00EB4557"/>
    <w:rsid w:val="00EB7091"/>
    <w:rsid w:val="00EC06D2"/>
    <w:rsid w:val="00EC0FE0"/>
    <w:rsid w:val="00EC11E3"/>
    <w:rsid w:val="00EC4C37"/>
    <w:rsid w:val="00EC686F"/>
    <w:rsid w:val="00ED0A72"/>
    <w:rsid w:val="00ED1B03"/>
    <w:rsid w:val="00ED1E25"/>
    <w:rsid w:val="00ED70A2"/>
    <w:rsid w:val="00ED772F"/>
    <w:rsid w:val="00EE519A"/>
    <w:rsid w:val="00EE6C81"/>
    <w:rsid w:val="00EE79B7"/>
    <w:rsid w:val="00EF2333"/>
    <w:rsid w:val="00EF2FF6"/>
    <w:rsid w:val="00EF3586"/>
    <w:rsid w:val="00EF5799"/>
    <w:rsid w:val="00EF662E"/>
    <w:rsid w:val="00EF71C3"/>
    <w:rsid w:val="00EF7C07"/>
    <w:rsid w:val="00F0034F"/>
    <w:rsid w:val="00F007C7"/>
    <w:rsid w:val="00F01157"/>
    <w:rsid w:val="00F01EE1"/>
    <w:rsid w:val="00F020D4"/>
    <w:rsid w:val="00F04235"/>
    <w:rsid w:val="00F04A5C"/>
    <w:rsid w:val="00F056F4"/>
    <w:rsid w:val="00F069C7"/>
    <w:rsid w:val="00F07789"/>
    <w:rsid w:val="00F106E4"/>
    <w:rsid w:val="00F145DF"/>
    <w:rsid w:val="00F154C3"/>
    <w:rsid w:val="00F157D2"/>
    <w:rsid w:val="00F203BC"/>
    <w:rsid w:val="00F224BB"/>
    <w:rsid w:val="00F22D2C"/>
    <w:rsid w:val="00F22F6C"/>
    <w:rsid w:val="00F22F6D"/>
    <w:rsid w:val="00F25359"/>
    <w:rsid w:val="00F304E3"/>
    <w:rsid w:val="00F3196E"/>
    <w:rsid w:val="00F3447E"/>
    <w:rsid w:val="00F40968"/>
    <w:rsid w:val="00F517EA"/>
    <w:rsid w:val="00F51E57"/>
    <w:rsid w:val="00F51EA5"/>
    <w:rsid w:val="00F5291F"/>
    <w:rsid w:val="00F55420"/>
    <w:rsid w:val="00F56DC9"/>
    <w:rsid w:val="00F56F5D"/>
    <w:rsid w:val="00F63F96"/>
    <w:rsid w:val="00F6417F"/>
    <w:rsid w:val="00F6465E"/>
    <w:rsid w:val="00F65EF3"/>
    <w:rsid w:val="00F672EA"/>
    <w:rsid w:val="00F70349"/>
    <w:rsid w:val="00F70554"/>
    <w:rsid w:val="00F7264F"/>
    <w:rsid w:val="00F73187"/>
    <w:rsid w:val="00F740EB"/>
    <w:rsid w:val="00F75827"/>
    <w:rsid w:val="00F76BB6"/>
    <w:rsid w:val="00F77F02"/>
    <w:rsid w:val="00F80EE1"/>
    <w:rsid w:val="00F81B85"/>
    <w:rsid w:val="00F83CBC"/>
    <w:rsid w:val="00F83EC2"/>
    <w:rsid w:val="00F84269"/>
    <w:rsid w:val="00F851A7"/>
    <w:rsid w:val="00F87789"/>
    <w:rsid w:val="00F90B0F"/>
    <w:rsid w:val="00F952FE"/>
    <w:rsid w:val="00F9733F"/>
    <w:rsid w:val="00FA115E"/>
    <w:rsid w:val="00FA1A37"/>
    <w:rsid w:val="00FA1E0C"/>
    <w:rsid w:val="00FA523A"/>
    <w:rsid w:val="00FA6E5C"/>
    <w:rsid w:val="00FA73F9"/>
    <w:rsid w:val="00FB3231"/>
    <w:rsid w:val="00FB4991"/>
    <w:rsid w:val="00FB5EEE"/>
    <w:rsid w:val="00FB6782"/>
    <w:rsid w:val="00FC0F34"/>
    <w:rsid w:val="00FC1AF1"/>
    <w:rsid w:val="00FC308B"/>
    <w:rsid w:val="00FC5A66"/>
    <w:rsid w:val="00FC5ECF"/>
    <w:rsid w:val="00FC6436"/>
    <w:rsid w:val="00FC7E93"/>
    <w:rsid w:val="00FD2F64"/>
    <w:rsid w:val="00FD4EB7"/>
    <w:rsid w:val="00FD553D"/>
    <w:rsid w:val="00FD6014"/>
    <w:rsid w:val="00FD61C3"/>
    <w:rsid w:val="00FD7CD2"/>
    <w:rsid w:val="00FF1410"/>
    <w:rsid w:val="00FF2054"/>
    <w:rsid w:val="00FF241F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9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DD6A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D6AFB"/>
    <w:rPr>
      <w:rFonts w:ascii="Cambria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044C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3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34C27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110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10C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110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10C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110C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3C0D"/>
    <w:rPr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8E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16E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8E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16E5"/>
    <w:rPr>
      <w:sz w:val="22"/>
      <w:szCs w:val="22"/>
    </w:rPr>
  </w:style>
  <w:style w:type="paragraph" w:customStyle="1" w:styleId="p1">
    <w:name w:val="p1"/>
    <w:basedOn w:val="Normal"/>
    <w:rsid w:val="00191565"/>
    <w:pPr>
      <w:spacing w:after="45" w:line="240" w:lineRule="auto"/>
    </w:pPr>
    <w:rPr>
      <w:rFonts w:ascii=".SF UI Display" w:eastAsiaTheme="minorHAnsi" w:hAnsi=".SF UI Display"/>
      <w:color w:val="454545"/>
      <w:sz w:val="32"/>
      <w:szCs w:val="32"/>
    </w:rPr>
  </w:style>
  <w:style w:type="paragraph" w:customStyle="1" w:styleId="p2">
    <w:name w:val="p2"/>
    <w:basedOn w:val="Normal"/>
    <w:rsid w:val="00191565"/>
    <w:pPr>
      <w:spacing w:after="0" w:line="240" w:lineRule="auto"/>
    </w:pPr>
    <w:rPr>
      <w:rFonts w:ascii=".SF UI Text" w:eastAsiaTheme="minorHAnsi" w:hAnsi=".SF UI Text"/>
      <w:color w:val="454545"/>
      <w:sz w:val="26"/>
      <w:szCs w:val="26"/>
    </w:rPr>
  </w:style>
  <w:style w:type="paragraph" w:customStyle="1" w:styleId="p3">
    <w:name w:val="p3"/>
    <w:basedOn w:val="Normal"/>
    <w:rsid w:val="00191565"/>
    <w:pPr>
      <w:spacing w:after="60" w:line="240" w:lineRule="auto"/>
    </w:pPr>
    <w:rPr>
      <w:rFonts w:ascii=".SF UI Text" w:eastAsiaTheme="minorHAnsi" w:hAnsi=".SF UI Text"/>
      <w:color w:val="454545"/>
      <w:sz w:val="29"/>
      <w:szCs w:val="29"/>
    </w:rPr>
  </w:style>
  <w:style w:type="paragraph" w:customStyle="1" w:styleId="p4">
    <w:name w:val="p4"/>
    <w:basedOn w:val="Normal"/>
    <w:rsid w:val="00191565"/>
    <w:pPr>
      <w:spacing w:after="0" w:line="240" w:lineRule="auto"/>
    </w:pPr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Policepardfaut"/>
    <w:rsid w:val="00191565"/>
    <w:rPr>
      <w:rFonts w:ascii=".SFUIDisplay-Semibold" w:hAnsi=".SFUIDisplay-Semi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Policepardfaut"/>
    <w:rsid w:val="00191565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Policepardfaut"/>
    <w:rsid w:val="00191565"/>
    <w:rPr>
      <w:rFonts w:ascii=".SFUIText-Semibold" w:hAnsi=".SFUIText-Semibold" w:hint="default"/>
      <w:b/>
      <w:bCs/>
      <w:i w:val="0"/>
      <w:iCs w:val="0"/>
      <w:sz w:val="38"/>
      <w:szCs w:val="38"/>
    </w:rPr>
  </w:style>
  <w:style w:type="character" w:customStyle="1" w:styleId="apple-converted-space">
    <w:name w:val="apple-converted-space"/>
    <w:basedOn w:val="Policepardfaut"/>
    <w:rsid w:val="00191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72A9-14A6-4B26-A8FF-C5C93BA2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EDF-DIT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O.COPPEL</dc:creator>
  <cp:lastModifiedBy>David RICHARD</cp:lastModifiedBy>
  <cp:revision>2</cp:revision>
  <dcterms:created xsi:type="dcterms:W3CDTF">2017-07-14T16:11:00Z</dcterms:created>
  <dcterms:modified xsi:type="dcterms:W3CDTF">2017-07-14T16:11:00Z</dcterms:modified>
</cp:coreProperties>
</file>